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FBE4" w14:textId="77777777" w:rsidR="00BE4BE8" w:rsidRDefault="00BE4BE8" w:rsidP="00BE4BE8"/>
    <w:p w14:paraId="6C850882" w14:textId="77777777" w:rsidR="00BE4BE8" w:rsidRDefault="00BE4BE8" w:rsidP="00BE4BE8"/>
    <w:p w14:paraId="46A44349" w14:textId="77777777" w:rsidR="00BE4BE8" w:rsidRDefault="00BE4BE8" w:rsidP="00BE4BE8"/>
    <w:p w14:paraId="26B61C44" w14:textId="77777777" w:rsidR="00BE4BE8" w:rsidRDefault="00BE4BE8" w:rsidP="00BE4BE8"/>
    <w:p w14:paraId="336720E4" w14:textId="77777777" w:rsidR="00BE4BE8" w:rsidRDefault="00BE4BE8" w:rsidP="00BE4BE8"/>
    <w:p w14:paraId="505A749C" w14:textId="77777777" w:rsidR="00BE4BE8" w:rsidRDefault="00BE4BE8" w:rsidP="00BE4BE8"/>
    <w:p w14:paraId="393859B7" w14:textId="77777777" w:rsidR="00A743CA" w:rsidRDefault="00A743CA" w:rsidP="00BE4BE8"/>
    <w:p w14:paraId="41D6A18A" w14:textId="77777777" w:rsidR="00BE4BE8" w:rsidRPr="00BE4BE8" w:rsidRDefault="00BE4BE8" w:rsidP="00BE4BE8"/>
    <w:p w14:paraId="61FFFFBA" w14:textId="7BE5BAAC" w:rsidR="00B94548" w:rsidRDefault="00DA080D" w:rsidP="00A26D8C">
      <w:pPr>
        <w:pStyle w:val="Normln-nadpis18"/>
      </w:pPr>
      <w:r>
        <w:t>Splnění bezpečnostních předpokladů</w:t>
      </w:r>
    </w:p>
    <w:p w14:paraId="35025F2F" w14:textId="77777777" w:rsidR="00B94548" w:rsidRDefault="00B94548" w:rsidP="00B94548">
      <w:pPr>
        <w:pStyle w:val="Normln-stred"/>
      </w:pPr>
    </w:p>
    <w:p w14:paraId="694F2012" w14:textId="27FEE54D" w:rsidR="00784AE7" w:rsidRDefault="00DA080D" w:rsidP="00784AE7">
      <w:pPr>
        <w:pStyle w:val="Normln-nadpis14"/>
      </w:pPr>
      <w:r>
        <w:t xml:space="preserve">nutných pro certifikaci </w:t>
      </w:r>
      <w:r w:rsidR="00193FE8" w:rsidRPr="00193FE8">
        <w:t>informačního systému určeného pro nakládání s utajovanými informacemi do a včetně stupně utajení Vyhrazené</w:t>
      </w:r>
      <w:r w:rsidR="00784AE7">
        <w:t xml:space="preserve"> </w:t>
      </w:r>
    </w:p>
    <w:p w14:paraId="1B8E49C1" w14:textId="77777777" w:rsidR="00D913B1" w:rsidRDefault="00D913B1" w:rsidP="004A1F6B"/>
    <w:p w14:paraId="3CB02437" w14:textId="77777777" w:rsidR="00D913B1" w:rsidRDefault="00D913B1" w:rsidP="004A1F6B"/>
    <w:p w14:paraId="4C6A272C" w14:textId="77777777" w:rsidR="00784AE7" w:rsidRDefault="00784AE7" w:rsidP="004A1F6B"/>
    <w:p w14:paraId="1F6DB0FB" w14:textId="753704C1" w:rsidR="00D913B1" w:rsidRDefault="00D913B1" w:rsidP="004A1F6B"/>
    <w:p w14:paraId="6F0F3BF9" w14:textId="367CB9D1" w:rsidR="00193FE8" w:rsidRDefault="00193FE8" w:rsidP="004A1F6B"/>
    <w:p w14:paraId="69F1523A" w14:textId="69EC69F6" w:rsidR="00193FE8" w:rsidRDefault="00193FE8" w:rsidP="004A1F6B"/>
    <w:p w14:paraId="2DA9FBFA" w14:textId="6D347817" w:rsidR="00193FE8" w:rsidRDefault="00193FE8" w:rsidP="004A1F6B"/>
    <w:p w14:paraId="10EFF522" w14:textId="77777777" w:rsidR="00193FE8" w:rsidRDefault="00193FE8" w:rsidP="004A1F6B"/>
    <w:p w14:paraId="4E2B5989" w14:textId="77777777" w:rsidR="00D913B1" w:rsidRDefault="00D913B1" w:rsidP="004A1F6B"/>
    <w:p w14:paraId="7016BA21" w14:textId="77777777" w:rsidR="00D913B1" w:rsidRDefault="00D913B1" w:rsidP="004A1F6B"/>
    <w:p w14:paraId="32EF6A44" w14:textId="77777777" w:rsidR="00D913B1" w:rsidRDefault="00D913B1" w:rsidP="004A1F6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4707"/>
      </w:tblGrid>
      <w:tr w:rsidR="00BE4BE8" w:rsidRPr="00F50B3D" w14:paraId="58982C3B" w14:textId="77777777" w:rsidTr="00E16840">
        <w:trPr>
          <w:trHeight w:val="397"/>
        </w:trPr>
        <w:tc>
          <w:tcPr>
            <w:tcW w:w="2093" w:type="dxa"/>
            <w:vAlign w:val="bottom"/>
          </w:tcPr>
          <w:p w14:paraId="25CC8A4C" w14:textId="77777777" w:rsidR="00BE4BE8" w:rsidRPr="00F50B3D" w:rsidRDefault="00BE4BE8" w:rsidP="00E1684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V </w:t>
            </w:r>
            <w:r w:rsidRPr="00102BC7">
              <w:rPr>
                <w:rFonts w:cs="Arial"/>
                <w:i/>
                <w:color w:val="FF0000"/>
              </w:rPr>
              <w:t xml:space="preserve">místo </w:t>
            </w:r>
            <w:proofErr w:type="gramStart"/>
            <w:r w:rsidRPr="00102BC7">
              <w:rPr>
                <w:rFonts w:cs="Arial"/>
                <w:i/>
                <w:color w:val="FF0000"/>
              </w:rPr>
              <w:t>a  datum</w:t>
            </w:r>
            <w:proofErr w:type="gramEnd"/>
          </w:p>
        </w:tc>
        <w:tc>
          <w:tcPr>
            <w:tcW w:w="2410" w:type="dxa"/>
            <w:vAlign w:val="bottom"/>
          </w:tcPr>
          <w:p w14:paraId="32E2460D" w14:textId="77777777" w:rsidR="00BE4BE8" w:rsidRPr="00F50B3D" w:rsidRDefault="00BE4BE8" w:rsidP="00E1684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schvaluji</w:t>
            </w:r>
          </w:p>
        </w:tc>
        <w:tc>
          <w:tcPr>
            <w:tcW w:w="4707" w:type="dxa"/>
            <w:tcBorders>
              <w:bottom w:val="dotted" w:sz="4" w:space="0" w:color="auto"/>
            </w:tcBorders>
            <w:vAlign w:val="bottom"/>
          </w:tcPr>
          <w:p w14:paraId="2DA61C4B" w14:textId="77777777" w:rsidR="00BE4BE8" w:rsidRPr="00F50B3D" w:rsidRDefault="00BE4BE8" w:rsidP="00E16840">
            <w:pPr>
              <w:jc w:val="left"/>
              <w:rPr>
                <w:rFonts w:cs="Arial"/>
              </w:rPr>
            </w:pPr>
          </w:p>
        </w:tc>
      </w:tr>
      <w:tr w:rsidR="00BE4BE8" w:rsidRPr="00F50B3D" w14:paraId="6AC62D2F" w14:textId="77777777" w:rsidTr="00E16840">
        <w:trPr>
          <w:trHeight w:val="397"/>
        </w:trPr>
        <w:tc>
          <w:tcPr>
            <w:tcW w:w="4503" w:type="dxa"/>
            <w:gridSpan w:val="2"/>
            <w:vAlign w:val="center"/>
          </w:tcPr>
          <w:p w14:paraId="60E5BC1B" w14:textId="77777777" w:rsidR="00BE4BE8" w:rsidRPr="00F50B3D" w:rsidRDefault="00BE4BE8" w:rsidP="00E16840">
            <w:pPr>
              <w:jc w:val="center"/>
              <w:rPr>
                <w:rFonts w:cs="Arial"/>
              </w:rPr>
            </w:pPr>
          </w:p>
        </w:tc>
        <w:tc>
          <w:tcPr>
            <w:tcW w:w="4707" w:type="dxa"/>
            <w:tcBorders>
              <w:top w:val="dotted" w:sz="4" w:space="0" w:color="auto"/>
            </w:tcBorders>
            <w:vAlign w:val="center"/>
          </w:tcPr>
          <w:p w14:paraId="686E4E7E" w14:textId="77777777" w:rsidR="00BE4BE8" w:rsidRPr="00B02A9C" w:rsidRDefault="00BE4BE8" w:rsidP="00E16840">
            <w:pPr>
              <w:jc w:val="center"/>
              <w:rPr>
                <w:rFonts w:cs="Arial"/>
                <w:i/>
              </w:rPr>
            </w:pPr>
            <w:r w:rsidRPr="00102BC7">
              <w:rPr>
                <w:rFonts w:cs="Arial"/>
                <w:i/>
                <w:color w:val="FF0000"/>
              </w:rPr>
              <w:t>titul jméno a příjmení</w:t>
            </w:r>
          </w:p>
        </w:tc>
      </w:tr>
      <w:tr w:rsidR="00BE4BE8" w:rsidRPr="00F50B3D" w14:paraId="47EE4607" w14:textId="77777777" w:rsidTr="00E16840">
        <w:trPr>
          <w:trHeight w:val="397"/>
        </w:trPr>
        <w:tc>
          <w:tcPr>
            <w:tcW w:w="4503" w:type="dxa"/>
            <w:gridSpan w:val="2"/>
            <w:vAlign w:val="center"/>
          </w:tcPr>
          <w:p w14:paraId="4FC0561D" w14:textId="77777777" w:rsidR="00BE4BE8" w:rsidRPr="00F50B3D" w:rsidRDefault="00BE4BE8" w:rsidP="00E16840">
            <w:pPr>
              <w:jc w:val="center"/>
              <w:rPr>
                <w:rFonts w:cs="Arial"/>
              </w:rPr>
            </w:pPr>
          </w:p>
        </w:tc>
        <w:tc>
          <w:tcPr>
            <w:tcW w:w="4707" w:type="dxa"/>
            <w:vAlign w:val="center"/>
          </w:tcPr>
          <w:p w14:paraId="20B4820F" w14:textId="77777777" w:rsidR="00BE4BE8" w:rsidRPr="00B02A9C" w:rsidRDefault="00BE4BE8" w:rsidP="00E16840">
            <w:pPr>
              <w:jc w:val="center"/>
              <w:rPr>
                <w:rFonts w:cs="Arial"/>
                <w:i/>
              </w:rPr>
            </w:pPr>
            <w:r w:rsidRPr="00102BC7">
              <w:rPr>
                <w:rFonts w:cs="Arial"/>
                <w:i/>
                <w:color w:val="FF0000"/>
              </w:rPr>
              <w:t>odpovědná osoba / bezpečnostní ředitel</w:t>
            </w:r>
          </w:p>
        </w:tc>
      </w:tr>
    </w:tbl>
    <w:p w14:paraId="1B014673" w14:textId="77777777" w:rsidR="00BE4BE8" w:rsidRDefault="00BE4BE8" w:rsidP="00BE4BE8"/>
    <w:p w14:paraId="1AF85D55" w14:textId="77777777" w:rsidR="00BE4BE8" w:rsidRDefault="00BE4BE8" w:rsidP="00BE4BE8">
      <w:r>
        <w:br w:type="page"/>
      </w:r>
    </w:p>
    <w:p w14:paraId="4D13D11D" w14:textId="42815E9A" w:rsidR="00AC24D4" w:rsidRDefault="00DA080D" w:rsidP="00AC24D4">
      <w:pPr>
        <w:pStyle w:val="Normln-nadpis-cast"/>
      </w:pPr>
      <w:bookmarkStart w:id="0" w:name="_Toc525028860"/>
      <w:r>
        <w:lastRenderedPageBreak/>
        <w:t>Předpoklady z o</w:t>
      </w:r>
      <w:r w:rsidR="001E3B0A">
        <w:t>B</w:t>
      </w:r>
      <w:r>
        <w:t>lasti personální bezpečnosti</w:t>
      </w:r>
      <w:bookmarkEnd w:id="0"/>
    </w:p>
    <w:p w14:paraId="12147D2C" w14:textId="77777777" w:rsidR="00A4344A" w:rsidRDefault="00A4344A" w:rsidP="00A4344A">
      <w:pPr>
        <w:pStyle w:val="Normln-clanek"/>
      </w:pPr>
    </w:p>
    <w:p w14:paraId="3712CEE9" w14:textId="10DCD2AE" w:rsidR="00A4344A" w:rsidRDefault="00DA080D" w:rsidP="00A4344A">
      <w:pPr>
        <w:pStyle w:val="Normln-nadpis"/>
      </w:pPr>
      <w:r>
        <w:t>Bezpečnostní správce</w:t>
      </w:r>
    </w:p>
    <w:p w14:paraId="679896E3" w14:textId="4C8D7057" w:rsidR="00A4344A" w:rsidRDefault="00DA080D" w:rsidP="00374567">
      <w:pPr>
        <w:pStyle w:val="Normln-odstavec-slovan"/>
      </w:pPr>
      <w:r>
        <w:t>Bezpečnostní správce splňuje podmínky pro přístup k utajované informaci stupně utajení Vyhrazené</w:t>
      </w:r>
      <w:r w:rsidR="00A4344A">
        <w:t>.</w:t>
      </w:r>
    </w:p>
    <w:p w14:paraId="54BC7413" w14:textId="77777777" w:rsidR="005713A5" w:rsidRDefault="005713A5" w:rsidP="005713A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7BFF" w14:paraId="215D28AE" w14:textId="77777777" w:rsidTr="005222C0">
        <w:tc>
          <w:tcPr>
            <w:tcW w:w="9212" w:type="dxa"/>
            <w:vAlign w:val="center"/>
          </w:tcPr>
          <w:p w14:paraId="50F6A678" w14:textId="57962AA5" w:rsidR="00967BFF" w:rsidRPr="00A4344A" w:rsidRDefault="00DA080D" w:rsidP="005222C0">
            <w:pPr>
              <w:jc w:val="center"/>
              <w:rPr>
                <w:i/>
              </w:rPr>
            </w:pPr>
            <w:bookmarkStart w:id="1" w:name="_Hlk76647238"/>
            <w:bookmarkStart w:id="2" w:name="_Hlk87508808"/>
            <w:r>
              <w:rPr>
                <w:i/>
                <w:color w:val="FF0000"/>
              </w:rPr>
              <w:t>vložit sken nebo fotokopii oznámení případně osvědčení fyzické</w:t>
            </w:r>
            <w:r w:rsidR="00A12DC1">
              <w:rPr>
                <w:rStyle w:val="Znakapoznpodarou"/>
                <w:i/>
                <w:color w:val="FF0000"/>
              </w:rPr>
              <w:footnoteReference w:id="1"/>
            </w:r>
            <w:r>
              <w:rPr>
                <w:i/>
                <w:color w:val="FF0000"/>
              </w:rPr>
              <w:t xml:space="preserve"> osoby </w:t>
            </w:r>
            <w:bookmarkEnd w:id="1"/>
            <w:r>
              <w:rPr>
                <w:i/>
                <w:color w:val="FF0000"/>
              </w:rPr>
              <w:t>(bezpečnostního správce)</w:t>
            </w:r>
          </w:p>
        </w:tc>
      </w:tr>
      <w:bookmarkEnd w:id="2"/>
    </w:tbl>
    <w:p w14:paraId="396513B6" w14:textId="65DF8344" w:rsidR="005713A5" w:rsidRDefault="005713A5" w:rsidP="005713A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80D" w14:paraId="3010FAB2" w14:textId="77777777" w:rsidTr="005E3B85">
        <w:tc>
          <w:tcPr>
            <w:tcW w:w="9212" w:type="dxa"/>
            <w:vAlign w:val="center"/>
          </w:tcPr>
          <w:p w14:paraId="254DADCB" w14:textId="01015B54" w:rsidR="00DA080D" w:rsidRPr="00A4344A" w:rsidRDefault="00DA080D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sken nebo fotokopii poučení</w:t>
            </w:r>
            <w:r w:rsidR="00A12DC1">
              <w:rPr>
                <w:rStyle w:val="Znakapoznpodarou"/>
                <w:i/>
                <w:color w:val="FF0000"/>
              </w:rPr>
              <w:footnoteReference w:id="2"/>
            </w:r>
            <w:r>
              <w:rPr>
                <w:i/>
                <w:color w:val="FF0000"/>
              </w:rPr>
              <w:t xml:space="preserve"> k oznámení případně osvědčení fyzické osoby (bezpečnostního správce)</w:t>
            </w:r>
          </w:p>
        </w:tc>
      </w:tr>
    </w:tbl>
    <w:p w14:paraId="4ABBB865" w14:textId="1E9DDBBA" w:rsidR="00DA080D" w:rsidRDefault="00DA080D" w:rsidP="005713A5">
      <w:pPr>
        <w:pStyle w:val="Normln-oddeleni-tabulky"/>
      </w:pPr>
    </w:p>
    <w:p w14:paraId="66CE352D" w14:textId="53C3BED7" w:rsidR="00967BFF" w:rsidRDefault="00DA080D" w:rsidP="00374567">
      <w:pPr>
        <w:pStyle w:val="Normln-odstavec-slovan"/>
      </w:pPr>
      <w:r>
        <w:t>Bezpečnostní správce je pověřen k výkonu role v informačním systému.</w:t>
      </w:r>
    </w:p>
    <w:p w14:paraId="47C4ED91" w14:textId="77777777" w:rsidR="005713A5" w:rsidRDefault="005713A5" w:rsidP="005713A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344A" w14:paraId="0969F039" w14:textId="77777777" w:rsidTr="00E16840">
        <w:tc>
          <w:tcPr>
            <w:tcW w:w="9212" w:type="dxa"/>
            <w:vAlign w:val="center"/>
          </w:tcPr>
          <w:p w14:paraId="1ABE164B" w14:textId="236276FB" w:rsidR="00A4344A" w:rsidRPr="00A4344A" w:rsidRDefault="00DA080D" w:rsidP="00E16840">
            <w:pPr>
              <w:jc w:val="center"/>
              <w:rPr>
                <w:i/>
              </w:rPr>
            </w:pPr>
            <w:bookmarkStart w:id="3" w:name="_Hlk76647139"/>
            <w:r>
              <w:rPr>
                <w:i/>
                <w:color w:val="FF0000"/>
              </w:rPr>
              <w:t>vložit sken nebo fotokopii pověření k činnosti</w:t>
            </w:r>
            <w:r w:rsidR="00A12DC1">
              <w:rPr>
                <w:rStyle w:val="Znakapoznpodarou"/>
                <w:i/>
                <w:color w:val="FF0000"/>
              </w:rPr>
              <w:footnoteReference w:id="3"/>
            </w:r>
            <w:r>
              <w:rPr>
                <w:i/>
                <w:color w:val="FF0000"/>
              </w:rPr>
              <w:t xml:space="preserve"> bezpečnostního správce</w:t>
            </w:r>
          </w:p>
        </w:tc>
      </w:tr>
      <w:bookmarkEnd w:id="3"/>
    </w:tbl>
    <w:p w14:paraId="2845325E" w14:textId="72D5CBDF" w:rsidR="005713A5" w:rsidRDefault="005713A5" w:rsidP="005713A5">
      <w:pPr>
        <w:pStyle w:val="Normln-oddeleni-tabulky"/>
      </w:pPr>
    </w:p>
    <w:p w14:paraId="2926C747" w14:textId="77777777" w:rsidR="00DA080D" w:rsidRDefault="00DA080D" w:rsidP="00DA080D">
      <w:pPr>
        <w:pStyle w:val="Normln-clanek"/>
      </w:pPr>
    </w:p>
    <w:p w14:paraId="4FB7B680" w14:textId="340A6B2B" w:rsidR="00DA080D" w:rsidRDefault="00DA080D" w:rsidP="00DA080D">
      <w:pPr>
        <w:pStyle w:val="Normln-nadpis"/>
      </w:pPr>
      <w:r>
        <w:t>Provozní správce</w:t>
      </w:r>
    </w:p>
    <w:p w14:paraId="55E11FD2" w14:textId="09A7866B" w:rsidR="00DA080D" w:rsidRDefault="00DA080D" w:rsidP="00DA080D">
      <w:pPr>
        <w:pStyle w:val="Normln-odstavec-slovan"/>
      </w:pPr>
      <w:r>
        <w:t>Provozní správce splňuje podmínky pro přístup k utajované informaci stupně utajení Vyhrazené.</w:t>
      </w:r>
    </w:p>
    <w:p w14:paraId="388E9488" w14:textId="77777777" w:rsidR="00DA080D" w:rsidRDefault="00DA080D" w:rsidP="00DA080D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80D" w14:paraId="784CB1A8" w14:textId="77777777" w:rsidTr="005E3B85">
        <w:tc>
          <w:tcPr>
            <w:tcW w:w="9212" w:type="dxa"/>
            <w:vAlign w:val="center"/>
          </w:tcPr>
          <w:p w14:paraId="50E4E5B2" w14:textId="75212A9F" w:rsidR="00DA080D" w:rsidRPr="00A4344A" w:rsidRDefault="00DA080D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sken nebo fotokopii oznámení případně osvědčení fyzické osoby (provozníh</w:t>
            </w:r>
            <w:r w:rsidR="00B162E9">
              <w:rPr>
                <w:i/>
                <w:color w:val="FF0000"/>
              </w:rPr>
              <w:t>o</w:t>
            </w:r>
            <w:r>
              <w:rPr>
                <w:i/>
                <w:color w:val="FF0000"/>
              </w:rPr>
              <w:t xml:space="preserve"> správce)</w:t>
            </w:r>
            <w:r w:rsidR="00B162E9">
              <w:rPr>
                <w:i/>
                <w:color w:val="FF0000"/>
              </w:rPr>
              <w:t xml:space="preserve"> nebo uvést „role jsou sloučeny“</w:t>
            </w:r>
          </w:p>
        </w:tc>
      </w:tr>
    </w:tbl>
    <w:p w14:paraId="31486BA0" w14:textId="77777777" w:rsidR="00DA080D" w:rsidRDefault="00DA080D" w:rsidP="00DA080D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80D" w14:paraId="691C294D" w14:textId="77777777" w:rsidTr="005E3B85">
        <w:tc>
          <w:tcPr>
            <w:tcW w:w="9212" w:type="dxa"/>
            <w:vAlign w:val="center"/>
          </w:tcPr>
          <w:p w14:paraId="42559AB0" w14:textId="3647099E" w:rsidR="00DA080D" w:rsidRPr="00A4344A" w:rsidRDefault="00DA080D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sken nebo fotokopii poučení k oznámení případně osvědčení fyzické osoby (</w:t>
            </w:r>
            <w:r w:rsidR="00B162E9">
              <w:rPr>
                <w:i/>
                <w:color w:val="FF0000"/>
              </w:rPr>
              <w:t>provozního</w:t>
            </w:r>
            <w:r>
              <w:rPr>
                <w:i/>
                <w:color w:val="FF0000"/>
              </w:rPr>
              <w:t xml:space="preserve"> správce)</w:t>
            </w:r>
            <w:r w:rsidR="00B162E9">
              <w:rPr>
                <w:i/>
                <w:color w:val="FF0000"/>
              </w:rPr>
              <w:t xml:space="preserve"> nebo uvést „role jsou sloučeny“</w:t>
            </w:r>
          </w:p>
        </w:tc>
      </w:tr>
    </w:tbl>
    <w:p w14:paraId="7869673B" w14:textId="77777777" w:rsidR="00DA080D" w:rsidRDefault="00DA080D" w:rsidP="00DA080D">
      <w:pPr>
        <w:pStyle w:val="Normln-oddeleni-tabulky"/>
      </w:pPr>
    </w:p>
    <w:p w14:paraId="7EAA30B9" w14:textId="193B84AD" w:rsidR="00DA080D" w:rsidRDefault="007311B7" w:rsidP="00DA080D">
      <w:pPr>
        <w:pStyle w:val="Normln-odstavec-slovan"/>
      </w:pPr>
      <w:r>
        <w:t>Provozní</w:t>
      </w:r>
      <w:r w:rsidR="00DA080D">
        <w:t xml:space="preserve"> správce je pověřen k výkonu role v informačním systému.</w:t>
      </w:r>
    </w:p>
    <w:p w14:paraId="621C37CB" w14:textId="77777777" w:rsidR="00DA080D" w:rsidRDefault="00DA080D" w:rsidP="00DA080D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80D" w14:paraId="4FACE031" w14:textId="77777777" w:rsidTr="005E3B85">
        <w:tc>
          <w:tcPr>
            <w:tcW w:w="9212" w:type="dxa"/>
            <w:vAlign w:val="center"/>
          </w:tcPr>
          <w:p w14:paraId="6F955A0F" w14:textId="2A34AD4F" w:rsidR="00DA080D" w:rsidRPr="00A4344A" w:rsidRDefault="00DA080D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sken nebo fotokopii pověření k činnosti bezpečnostního správce</w:t>
            </w:r>
            <w:r w:rsidR="00B162E9">
              <w:rPr>
                <w:i/>
                <w:color w:val="FF0000"/>
              </w:rPr>
              <w:t xml:space="preserve"> nebo uvést „role jsou sloučeny“</w:t>
            </w:r>
          </w:p>
        </w:tc>
      </w:tr>
    </w:tbl>
    <w:p w14:paraId="3621A3A0" w14:textId="77777777" w:rsidR="00DA080D" w:rsidRDefault="00DA080D" w:rsidP="00DA080D">
      <w:pPr>
        <w:pStyle w:val="Normln-oddeleni-tabulky"/>
      </w:pPr>
    </w:p>
    <w:p w14:paraId="0EFB15FD" w14:textId="2F43D963" w:rsidR="00B162E9" w:rsidRDefault="00B162E9">
      <w:pPr>
        <w:spacing w:before="0" w:after="200"/>
        <w:jc w:val="left"/>
        <w:rPr>
          <w:sz w:val="16"/>
        </w:rPr>
      </w:pPr>
      <w:r>
        <w:br w:type="page"/>
      </w:r>
    </w:p>
    <w:p w14:paraId="26CEF121" w14:textId="3C5E714F" w:rsidR="00B162E9" w:rsidRDefault="00B162E9" w:rsidP="00B162E9">
      <w:pPr>
        <w:pStyle w:val="Normln-nadpis-cast"/>
      </w:pPr>
      <w:r>
        <w:lastRenderedPageBreak/>
        <w:t>Předpoklady z o</w:t>
      </w:r>
      <w:r w:rsidR="00A12DC1">
        <w:t>B</w:t>
      </w:r>
      <w:r>
        <w:t>lasti fyzické bezpečnosti</w:t>
      </w:r>
    </w:p>
    <w:p w14:paraId="4865EA0A" w14:textId="77777777" w:rsidR="00B162E9" w:rsidRDefault="00B162E9" w:rsidP="00B162E9">
      <w:pPr>
        <w:pStyle w:val="Normln-clanek"/>
      </w:pPr>
    </w:p>
    <w:p w14:paraId="08D04F7D" w14:textId="3F1080B1" w:rsidR="00B162E9" w:rsidRDefault="00B162E9" w:rsidP="00B162E9">
      <w:pPr>
        <w:pStyle w:val="Normln-nadpis"/>
      </w:pPr>
      <w:r>
        <w:t>Tabulka bodového hodnocení</w:t>
      </w:r>
    </w:p>
    <w:p w14:paraId="3A861752" w14:textId="457AAD5B" w:rsidR="00B162E9" w:rsidRDefault="00B162E9" w:rsidP="00B162E9">
      <w:pPr>
        <w:pStyle w:val="Normln-odstavec-slovan"/>
      </w:pPr>
      <w:r>
        <w:t>Zabezpečená oblast splňuje podmínky pro ukládání nosičů utajovaných informací stupně utajení Vyhrazené.</w:t>
      </w:r>
    </w:p>
    <w:p w14:paraId="2CF59F91" w14:textId="77777777" w:rsidR="00B162E9" w:rsidRDefault="00B162E9" w:rsidP="00B162E9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62E9" w14:paraId="5C07DE95" w14:textId="77777777" w:rsidTr="005E3B85">
        <w:tc>
          <w:tcPr>
            <w:tcW w:w="9212" w:type="dxa"/>
            <w:vAlign w:val="center"/>
          </w:tcPr>
          <w:p w14:paraId="65F751BE" w14:textId="72013B0F" w:rsidR="00B162E9" w:rsidRPr="00A4344A" w:rsidRDefault="00B162E9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sken nebo fotokopii tabulky bodového hodnocení</w:t>
            </w:r>
            <w:r w:rsidR="00A12DC1">
              <w:rPr>
                <w:rStyle w:val="Znakapoznpodarou"/>
                <w:i/>
                <w:color w:val="FF0000"/>
              </w:rPr>
              <w:footnoteReference w:id="4"/>
            </w:r>
            <w:r>
              <w:rPr>
                <w:i/>
                <w:color w:val="FF0000"/>
              </w:rPr>
              <w:t xml:space="preserve"> zabezpečené oblasti z projektu fyzické bezpečnosti</w:t>
            </w:r>
          </w:p>
        </w:tc>
      </w:tr>
    </w:tbl>
    <w:p w14:paraId="34F2DDEF" w14:textId="77777777" w:rsidR="00B162E9" w:rsidRDefault="00B162E9" w:rsidP="00B162E9">
      <w:pPr>
        <w:pStyle w:val="Normln-oddeleni-tabulky"/>
      </w:pPr>
    </w:p>
    <w:p w14:paraId="3BAB8A64" w14:textId="77777777" w:rsidR="00B162E9" w:rsidRDefault="00B162E9" w:rsidP="00B162E9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62E9" w14:paraId="085A9442" w14:textId="77777777" w:rsidTr="005E3B85">
        <w:tc>
          <w:tcPr>
            <w:tcW w:w="9212" w:type="dxa"/>
            <w:vAlign w:val="center"/>
          </w:tcPr>
          <w:p w14:paraId="3EE8E9B5" w14:textId="1B3F6143" w:rsidR="00B162E9" w:rsidRPr="00A4344A" w:rsidRDefault="00B162E9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 xml:space="preserve">vložit fotografii úschovného objektu – trezoru (pohled na otevřené dveře, tak aby bylo zřejmé, že uzamykací systém trezoru je </w:t>
            </w:r>
            <w:proofErr w:type="spellStart"/>
            <w:r>
              <w:rPr>
                <w:i/>
                <w:color w:val="FF0000"/>
              </w:rPr>
              <w:t>trojrozvorný</w:t>
            </w:r>
            <w:proofErr w:type="spellEnd"/>
            <w:r>
              <w:rPr>
                <w:i/>
                <w:color w:val="FF0000"/>
              </w:rPr>
              <w:t xml:space="preserve"> – uzamyká ve třech směrech)</w:t>
            </w:r>
          </w:p>
        </w:tc>
      </w:tr>
    </w:tbl>
    <w:p w14:paraId="15F650BE" w14:textId="2096F360" w:rsidR="00B162E9" w:rsidRDefault="00B162E9" w:rsidP="00B162E9">
      <w:pPr>
        <w:pStyle w:val="Normln-oddeleni-tabulky"/>
      </w:pPr>
    </w:p>
    <w:p w14:paraId="4ECAAFBD" w14:textId="77777777" w:rsidR="00856685" w:rsidRDefault="00856685" w:rsidP="00856685">
      <w:pPr>
        <w:pStyle w:val="Normln-clanek"/>
      </w:pPr>
    </w:p>
    <w:p w14:paraId="50C4B216" w14:textId="1DC00B9B" w:rsidR="00856685" w:rsidRDefault="00856685" w:rsidP="00856685">
      <w:pPr>
        <w:pStyle w:val="Normln-nadpis"/>
      </w:pPr>
      <w:r>
        <w:t>Ochranný prvek</w:t>
      </w:r>
    </w:p>
    <w:p w14:paraId="24F0DA53" w14:textId="71BAB9C1" w:rsidR="00856685" w:rsidRDefault="00856685" w:rsidP="00856685">
      <w:pPr>
        <w:pStyle w:val="Normln-odstavec-slovan"/>
      </w:pPr>
      <w:r w:rsidRPr="00856685">
        <w:t xml:space="preserve">HW komponenty pracoviště obsahující alespoň jeden nevyjímatelný nosič informací, který nepotřebuje pro uchování informace trvalé připojení k elektrické energii </w:t>
      </w:r>
      <w:r>
        <w:t xml:space="preserve">jsou </w:t>
      </w:r>
      <w:r w:rsidRPr="00856685">
        <w:t>opatřeny jedním nebo několika ochranným prvky</w:t>
      </w:r>
      <w:r>
        <w:t>.</w:t>
      </w:r>
    </w:p>
    <w:p w14:paraId="46F45DF2" w14:textId="77777777" w:rsidR="00856685" w:rsidRDefault="00856685" w:rsidP="0085668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56685" w14:paraId="478A8F26" w14:textId="77777777" w:rsidTr="005E3B85">
        <w:tc>
          <w:tcPr>
            <w:tcW w:w="9212" w:type="dxa"/>
            <w:vAlign w:val="center"/>
          </w:tcPr>
          <w:p w14:paraId="27C4E4CF" w14:textId="7C11421F" w:rsidR="00856685" w:rsidRPr="00A4344A" w:rsidRDefault="00856685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fotografii HW komponenty s detailem na umístěný ochranný prvek</w:t>
            </w:r>
          </w:p>
        </w:tc>
      </w:tr>
    </w:tbl>
    <w:p w14:paraId="29A27641" w14:textId="77777777" w:rsidR="00856685" w:rsidRDefault="00856685" w:rsidP="00856685">
      <w:pPr>
        <w:pStyle w:val="Normln-oddeleni-tabulky"/>
      </w:pPr>
    </w:p>
    <w:p w14:paraId="24889206" w14:textId="4FD96E85" w:rsidR="00B162E9" w:rsidRDefault="00B162E9" w:rsidP="00B162E9">
      <w:pPr>
        <w:pStyle w:val="Normln-nadpis-cast"/>
      </w:pPr>
      <w:r>
        <w:t>Předpoklady z olasti průmyslové bezpečnosti</w:t>
      </w:r>
    </w:p>
    <w:p w14:paraId="2656A9A7" w14:textId="77777777" w:rsidR="00B162E9" w:rsidRDefault="00B162E9" w:rsidP="00B162E9">
      <w:pPr>
        <w:pStyle w:val="Normln-clanek"/>
      </w:pPr>
    </w:p>
    <w:p w14:paraId="65B72B5B" w14:textId="3B3F5F11" w:rsidR="00B162E9" w:rsidRDefault="00B162E9" w:rsidP="00B162E9">
      <w:pPr>
        <w:pStyle w:val="Normln-nadpis"/>
      </w:pPr>
      <w:r>
        <w:t>P</w:t>
      </w:r>
      <w:r w:rsidR="00AF0424">
        <w:t>řístup p</w:t>
      </w:r>
      <w:r>
        <w:t>odnikatel</w:t>
      </w:r>
      <w:r w:rsidR="00AF0424">
        <w:t>e</w:t>
      </w:r>
    </w:p>
    <w:p w14:paraId="3F072B09" w14:textId="12164C51" w:rsidR="00B162E9" w:rsidRDefault="00B162E9" w:rsidP="00B162E9">
      <w:pPr>
        <w:pStyle w:val="Normln-odstavec-slovan"/>
      </w:pPr>
      <w:r>
        <w:t xml:space="preserve">Podnikatel splňuje podmínky přístupu k utajované informaci stupně utajení Vyhrazené podle </w:t>
      </w:r>
      <w:r w:rsidR="00AF0424">
        <w:t>§ 20 odst. 1 písm. a) zákona č. 412/2005 Sb.</w:t>
      </w:r>
    </w:p>
    <w:p w14:paraId="110ABE1B" w14:textId="77777777" w:rsidR="00B162E9" w:rsidRDefault="00B162E9" w:rsidP="00B162E9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62E9" w14:paraId="7FE5C00C" w14:textId="77777777" w:rsidTr="005E3B85">
        <w:tc>
          <w:tcPr>
            <w:tcW w:w="9212" w:type="dxa"/>
            <w:vAlign w:val="center"/>
          </w:tcPr>
          <w:p w14:paraId="642BD05F" w14:textId="6A1E9C1E" w:rsidR="00B162E9" w:rsidRPr="00A4344A" w:rsidRDefault="00B162E9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 xml:space="preserve">vložit sken nebo fotokopii </w:t>
            </w:r>
            <w:r w:rsidR="00AF0424">
              <w:rPr>
                <w:i/>
                <w:color w:val="FF0000"/>
              </w:rPr>
              <w:t>prohlášení podnikatele</w:t>
            </w:r>
            <w:r w:rsidR="00A12DC1">
              <w:rPr>
                <w:rStyle w:val="Znakapoznpodarou"/>
                <w:i/>
                <w:color w:val="FF0000"/>
              </w:rPr>
              <w:footnoteReference w:id="5"/>
            </w:r>
            <w:r w:rsidR="00AF0424">
              <w:rPr>
                <w:i/>
                <w:color w:val="FF0000"/>
              </w:rPr>
              <w:t xml:space="preserve"> nebo osvědčení podnikatele</w:t>
            </w:r>
          </w:p>
        </w:tc>
      </w:tr>
    </w:tbl>
    <w:p w14:paraId="2C059003" w14:textId="68C6DFD9" w:rsidR="00B162E9" w:rsidRDefault="00B162E9" w:rsidP="00B162E9">
      <w:pPr>
        <w:pStyle w:val="Normln-oddeleni-tabulky"/>
      </w:pPr>
    </w:p>
    <w:p w14:paraId="1CC72567" w14:textId="3DDB22E6" w:rsidR="00AF0424" w:rsidRDefault="00AF0424" w:rsidP="00AF0424">
      <w:pPr>
        <w:pStyle w:val="Normln-nadpis-cast"/>
      </w:pPr>
      <w:r>
        <w:t>Předpoklady z olasti administrativní bezpečnosti</w:t>
      </w:r>
    </w:p>
    <w:p w14:paraId="1EF29B77" w14:textId="77777777" w:rsidR="00AF0424" w:rsidRDefault="00AF0424" w:rsidP="00AF0424">
      <w:pPr>
        <w:pStyle w:val="Normln-clanek"/>
      </w:pPr>
    </w:p>
    <w:p w14:paraId="5C42DCCD" w14:textId="58BA8AFF" w:rsidR="00AF0424" w:rsidRDefault="00AF0424" w:rsidP="00AF0424">
      <w:pPr>
        <w:pStyle w:val="Normln-nadpis"/>
      </w:pPr>
      <w:r>
        <w:t>Evidence nosičů</w:t>
      </w:r>
    </w:p>
    <w:p w14:paraId="0C1D83A3" w14:textId="77777777" w:rsidR="00AF0424" w:rsidRDefault="00AF0424" w:rsidP="00AF0424">
      <w:pPr>
        <w:pStyle w:val="Normln-odstavec-slovan"/>
      </w:pPr>
      <w:r>
        <w:t>Podnikatel splňuje podmínky přístupu k utajované informaci stupně utajení Vyhrazené podle § 20 odst. 1 písm. a) zákona č. 412/2005 Sb.</w:t>
      </w:r>
    </w:p>
    <w:p w14:paraId="634FAB8D" w14:textId="77777777" w:rsidR="00AF0424" w:rsidRDefault="00AF0424" w:rsidP="00AF0424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0424" w14:paraId="6389718F" w14:textId="77777777" w:rsidTr="005E3B85">
        <w:tc>
          <w:tcPr>
            <w:tcW w:w="9212" w:type="dxa"/>
            <w:vAlign w:val="center"/>
          </w:tcPr>
          <w:p w14:paraId="027527ED" w14:textId="37BAAE2B" w:rsidR="00AF0424" w:rsidRPr="00A4344A" w:rsidRDefault="00AF0424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lastRenderedPageBreak/>
              <w:t>vložit sken nebo fotokopii listu z evidence nosičů</w:t>
            </w:r>
            <w:r w:rsidR="00A12DC1">
              <w:rPr>
                <w:rStyle w:val="Znakapoznpodarou"/>
                <w:i/>
                <w:color w:val="FF0000"/>
              </w:rPr>
              <w:footnoteReference w:id="6"/>
            </w:r>
            <w:r>
              <w:rPr>
                <w:i/>
                <w:color w:val="FF0000"/>
              </w:rPr>
              <w:t xml:space="preserve">, kde je zaevidován pevný disk počítače a minimálně jeden neutajovaný nosič, který bude sloužit bezpečnostnímu správci pro aktualizace virových řetězců a aktualizaci SW </w:t>
            </w:r>
          </w:p>
        </w:tc>
      </w:tr>
    </w:tbl>
    <w:p w14:paraId="2AD65937" w14:textId="77777777" w:rsidR="00AF0424" w:rsidRDefault="00AF0424" w:rsidP="00AF0424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0424" w14:paraId="7A202C04" w14:textId="77777777" w:rsidTr="005E3B85">
        <w:tc>
          <w:tcPr>
            <w:tcW w:w="9212" w:type="dxa"/>
            <w:vAlign w:val="center"/>
          </w:tcPr>
          <w:p w14:paraId="57192152" w14:textId="642A947D" w:rsidR="00AF0424" w:rsidRPr="00A4344A" w:rsidRDefault="00AF0424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fotografii zaevidovaného pevného disku, tak aby byl vidět štítek s příslušnými evidenčními informacemi nebo v případě notebooku jeho fotografii s detailem na štítek s příslušnými údaji o pevném disku</w:t>
            </w:r>
          </w:p>
        </w:tc>
      </w:tr>
    </w:tbl>
    <w:p w14:paraId="6812E7D0" w14:textId="77777777" w:rsidR="00AF0424" w:rsidRDefault="00AF0424" w:rsidP="00AF0424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0424" w14:paraId="0A5C6D03" w14:textId="77777777" w:rsidTr="005E3B85">
        <w:tc>
          <w:tcPr>
            <w:tcW w:w="9212" w:type="dxa"/>
            <w:vAlign w:val="center"/>
          </w:tcPr>
          <w:p w14:paraId="3854054F" w14:textId="56C7869A" w:rsidR="00AF0424" w:rsidRPr="00A4344A" w:rsidRDefault="00AF0424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fotografii zaevidovaného neutajovaného provozního nosiče s detailem na štítek s příslušnými evidenčními informacemi</w:t>
            </w:r>
          </w:p>
        </w:tc>
      </w:tr>
    </w:tbl>
    <w:p w14:paraId="16CEC03E" w14:textId="77777777" w:rsidR="00AF0424" w:rsidRDefault="00AF0424" w:rsidP="00AF0424">
      <w:pPr>
        <w:pStyle w:val="Normln-oddeleni-tabulky"/>
      </w:pPr>
    </w:p>
    <w:sectPr w:rsidR="00AF0424" w:rsidSect="009762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399A" w14:textId="77777777" w:rsidR="00730461" w:rsidRDefault="00730461" w:rsidP="00173952">
      <w:pPr>
        <w:spacing w:before="0" w:after="0" w:line="240" w:lineRule="auto"/>
      </w:pPr>
      <w:r>
        <w:separator/>
      </w:r>
    </w:p>
  </w:endnote>
  <w:endnote w:type="continuationSeparator" w:id="0">
    <w:p w14:paraId="77E84D29" w14:textId="77777777" w:rsidR="00730461" w:rsidRDefault="00730461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6961" w14:textId="77777777" w:rsidR="00730461" w:rsidRPr="00253C79" w:rsidRDefault="00730461" w:rsidP="00060A9C">
    <w:pPr>
      <w:pStyle w:val="Zpat"/>
      <w:jc w:val="center"/>
      <w:rPr>
        <w:sz w:val="16"/>
        <w:szCs w:val="16"/>
      </w:rPr>
    </w:pPr>
    <w:r w:rsidRPr="00253C79">
      <w:rPr>
        <w:sz w:val="16"/>
        <w:szCs w:val="16"/>
      </w:rPr>
      <w:t xml:space="preserve">strana </w:t>
    </w:r>
    <w:sdt>
      <w:sdtPr>
        <w:rPr>
          <w:sz w:val="16"/>
          <w:szCs w:val="16"/>
        </w:rPr>
        <w:id w:val="-934823071"/>
        <w:docPartObj>
          <w:docPartGallery w:val="Page Numbers (Bottom of Page)"/>
          <w:docPartUnique/>
        </w:docPartObj>
      </w:sdtPr>
      <w:sdtEndPr/>
      <w:sdtContent>
        <w:r w:rsidRPr="00253C79">
          <w:rPr>
            <w:sz w:val="16"/>
            <w:szCs w:val="16"/>
          </w:rPr>
          <w:fldChar w:fldCharType="begin"/>
        </w:r>
        <w:r w:rsidRPr="00253C79">
          <w:rPr>
            <w:sz w:val="16"/>
            <w:szCs w:val="16"/>
          </w:rPr>
          <w:instrText>PAGE   \* MERGEFORMAT</w:instrText>
        </w:r>
        <w:r w:rsidRPr="00253C79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31</w:t>
        </w:r>
        <w:r w:rsidRPr="00253C79">
          <w:rPr>
            <w:sz w:val="16"/>
            <w:szCs w:val="16"/>
          </w:rPr>
          <w:fldChar w:fldCharType="end"/>
        </w:r>
        <w:r w:rsidRPr="00253C79"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31</w:t>
        </w:r>
        <w:r>
          <w:rPr>
            <w:sz w:val="16"/>
            <w:szCs w:val="16"/>
          </w:rPr>
          <w:fldChar w:fldCharType="end"/>
        </w:r>
      </w:sdtContent>
    </w:sdt>
  </w:p>
  <w:p w14:paraId="7C368800" w14:textId="77777777" w:rsidR="00730461" w:rsidRDefault="00730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6B8B" w14:textId="77777777" w:rsidR="00730461" w:rsidRDefault="00730461" w:rsidP="00173952">
      <w:pPr>
        <w:spacing w:before="0" w:after="0" w:line="240" w:lineRule="auto"/>
      </w:pPr>
      <w:r>
        <w:separator/>
      </w:r>
    </w:p>
  </w:footnote>
  <w:footnote w:type="continuationSeparator" w:id="0">
    <w:p w14:paraId="064EBB1C" w14:textId="77777777" w:rsidR="00730461" w:rsidRDefault="00730461" w:rsidP="00173952">
      <w:pPr>
        <w:spacing w:before="0" w:after="0" w:line="240" w:lineRule="auto"/>
      </w:pPr>
      <w:r>
        <w:continuationSeparator/>
      </w:r>
    </w:p>
  </w:footnote>
  <w:footnote w:id="1">
    <w:p w14:paraId="36EED0FC" w14:textId="6A47633E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2DC1">
        <w:t xml:space="preserve">Vyhláška č. </w:t>
      </w:r>
      <w:r w:rsidR="00202D3D">
        <w:t>300</w:t>
      </w:r>
      <w:r w:rsidRPr="00A12DC1">
        <w:t>/20</w:t>
      </w:r>
      <w:r w:rsidR="00202D3D">
        <w:t>24</w:t>
      </w:r>
      <w:r w:rsidRPr="00A12DC1">
        <w:t xml:space="preserve"> Sb.</w:t>
      </w:r>
      <w:r w:rsidR="00202D3D">
        <w:t>,</w:t>
      </w:r>
      <w:r w:rsidRPr="00A12DC1">
        <w:t xml:space="preserve"> - příloha č. </w:t>
      </w:r>
      <w:r w:rsidR="00202D3D">
        <w:t>2</w:t>
      </w:r>
    </w:p>
  </w:footnote>
  <w:footnote w:id="2">
    <w:p w14:paraId="2C1961FC" w14:textId="7FA4A47E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2DC1">
        <w:t xml:space="preserve">Vyhláška č. </w:t>
      </w:r>
      <w:r w:rsidR="00202D3D">
        <w:t>300</w:t>
      </w:r>
      <w:r w:rsidRPr="00A12DC1">
        <w:t>/20</w:t>
      </w:r>
      <w:r w:rsidR="00202D3D">
        <w:t>24</w:t>
      </w:r>
      <w:r w:rsidRPr="00A12DC1">
        <w:t xml:space="preserve"> Sb.</w:t>
      </w:r>
      <w:r w:rsidR="00202D3D">
        <w:t>,</w:t>
      </w:r>
      <w:r w:rsidRPr="00A12DC1">
        <w:t xml:space="preserve"> - příloha č. </w:t>
      </w:r>
      <w:r w:rsidR="00202D3D">
        <w:t>3</w:t>
      </w:r>
    </w:p>
  </w:footnote>
  <w:footnote w:id="3">
    <w:p w14:paraId="137B3495" w14:textId="59E0ECEB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Dokument: </w:t>
      </w:r>
      <w:r w:rsidRPr="00127206">
        <w:t>31_Povereni_k_cinnosti.docx</w:t>
      </w:r>
    </w:p>
  </w:footnote>
  <w:footnote w:id="4">
    <w:p w14:paraId="2C5704A7" w14:textId="688BF0AE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Příloha č. 1 k vyhlášce č. 528/2005 Sb.</w:t>
      </w:r>
    </w:p>
  </w:footnote>
  <w:footnote w:id="5">
    <w:p w14:paraId="33582974" w14:textId="7452260D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2DC1">
        <w:t xml:space="preserve">Vyhláška č. </w:t>
      </w:r>
      <w:r w:rsidR="00202D3D">
        <w:t>384</w:t>
      </w:r>
      <w:r w:rsidRPr="00A12DC1">
        <w:t>/20</w:t>
      </w:r>
      <w:r w:rsidR="00202D3D">
        <w:t>24</w:t>
      </w:r>
      <w:r w:rsidRPr="00A12DC1">
        <w:t xml:space="preserve"> Sb.</w:t>
      </w:r>
      <w:r w:rsidR="00202D3D">
        <w:t>,</w:t>
      </w:r>
      <w:r w:rsidRPr="00A12DC1">
        <w:t xml:space="preserve"> - příloha č. </w:t>
      </w:r>
      <w:r w:rsidR="005A39BF">
        <w:t>7</w:t>
      </w:r>
      <w:r w:rsidRPr="00A12DC1">
        <w:t xml:space="preserve"> (Prohlášení podnikatele podle § 15a zákona)</w:t>
      </w:r>
    </w:p>
  </w:footnote>
  <w:footnote w:id="6">
    <w:p w14:paraId="0FB880A4" w14:textId="49B7F3D2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Dokument: </w:t>
      </w:r>
      <w:r w:rsidRPr="00A12DC1">
        <w:t>35_Evidence_nosicu_informaci.docx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18C5810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686967">
    <w:abstractNumId w:val="3"/>
  </w:num>
  <w:num w:numId="2" w16cid:durableId="194469133">
    <w:abstractNumId w:val="8"/>
  </w:num>
  <w:num w:numId="3" w16cid:durableId="416292629">
    <w:abstractNumId w:val="6"/>
  </w:num>
  <w:num w:numId="4" w16cid:durableId="923298604">
    <w:abstractNumId w:val="7"/>
  </w:num>
  <w:num w:numId="5" w16cid:durableId="1993100021">
    <w:abstractNumId w:val="7"/>
    <w:lvlOverride w:ilvl="0">
      <w:startOverride w:val="1"/>
    </w:lvlOverride>
  </w:num>
  <w:num w:numId="6" w16cid:durableId="817768847">
    <w:abstractNumId w:val="0"/>
  </w:num>
  <w:num w:numId="7" w16cid:durableId="1786775216">
    <w:abstractNumId w:val="7"/>
    <w:lvlOverride w:ilvl="0">
      <w:startOverride w:val="1"/>
    </w:lvlOverride>
  </w:num>
  <w:num w:numId="8" w16cid:durableId="843283704">
    <w:abstractNumId w:val="1"/>
  </w:num>
  <w:num w:numId="9" w16cid:durableId="1482040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6671713">
    <w:abstractNumId w:val="2"/>
  </w:num>
  <w:num w:numId="11" w16cid:durableId="383916046">
    <w:abstractNumId w:val="4"/>
  </w:num>
  <w:num w:numId="12" w16cid:durableId="1815371074">
    <w:abstractNumId w:val="5"/>
  </w:num>
  <w:num w:numId="13" w16cid:durableId="9771456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3658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8933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929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29958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12459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3856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7182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1430C"/>
    <w:rsid w:val="000256DA"/>
    <w:rsid w:val="00036887"/>
    <w:rsid w:val="00036D3A"/>
    <w:rsid w:val="000430F7"/>
    <w:rsid w:val="00047213"/>
    <w:rsid w:val="00055342"/>
    <w:rsid w:val="00055A4E"/>
    <w:rsid w:val="00060A9C"/>
    <w:rsid w:val="00085C2D"/>
    <w:rsid w:val="000907FC"/>
    <w:rsid w:val="000A3A10"/>
    <w:rsid w:val="000B05F1"/>
    <w:rsid w:val="000C3102"/>
    <w:rsid w:val="000C745E"/>
    <w:rsid w:val="000D454A"/>
    <w:rsid w:val="00102BC7"/>
    <w:rsid w:val="00120B5E"/>
    <w:rsid w:val="0012618A"/>
    <w:rsid w:val="00127206"/>
    <w:rsid w:val="00152EDE"/>
    <w:rsid w:val="00173952"/>
    <w:rsid w:val="00180693"/>
    <w:rsid w:val="00190AA9"/>
    <w:rsid w:val="00193FE8"/>
    <w:rsid w:val="001A0E6A"/>
    <w:rsid w:val="001D0932"/>
    <w:rsid w:val="001D0BE2"/>
    <w:rsid w:val="001E3B0A"/>
    <w:rsid w:val="001F4702"/>
    <w:rsid w:val="00202D3D"/>
    <w:rsid w:val="00217122"/>
    <w:rsid w:val="0022185D"/>
    <w:rsid w:val="002405A9"/>
    <w:rsid w:val="0024142F"/>
    <w:rsid w:val="00243AE4"/>
    <w:rsid w:val="00275C6C"/>
    <w:rsid w:val="00292ABD"/>
    <w:rsid w:val="00296644"/>
    <w:rsid w:val="002A4645"/>
    <w:rsid w:val="002A6282"/>
    <w:rsid w:val="002B6E5E"/>
    <w:rsid w:val="002C0AD2"/>
    <w:rsid w:val="002E170C"/>
    <w:rsid w:val="002E21E2"/>
    <w:rsid w:val="00316FB0"/>
    <w:rsid w:val="003248FF"/>
    <w:rsid w:val="00374567"/>
    <w:rsid w:val="00376D3C"/>
    <w:rsid w:val="00392A58"/>
    <w:rsid w:val="003A0157"/>
    <w:rsid w:val="003B0AAE"/>
    <w:rsid w:val="003C16A9"/>
    <w:rsid w:val="003C181A"/>
    <w:rsid w:val="003D1A75"/>
    <w:rsid w:val="0040049F"/>
    <w:rsid w:val="00413DE1"/>
    <w:rsid w:val="004441B0"/>
    <w:rsid w:val="004632B9"/>
    <w:rsid w:val="004824B3"/>
    <w:rsid w:val="00491F69"/>
    <w:rsid w:val="004A1F6B"/>
    <w:rsid w:val="004B6FC8"/>
    <w:rsid w:val="004D2E88"/>
    <w:rsid w:val="004E095A"/>
    <w:rsid w:val="00524A74"/>
    <w:rsid w:val="00531931"/>
    <w:rsid w:val="00556B06"/>
    <w:rsid w:val="0055741C"/>
    <w:rsid w:val="0056145E"/>
    <w:rsid w:val="005713A5"/>
    <w:rsid w:val="00575E83"/>
    <w:rsid w:val="00580DE7"/>
    <w:rsid w:val="005A39BF"/>
    <w:rsid w:val="005B34E6"/>
    <w:rsid w:val="005D346C"/>
    <w:rsid w:val="005E220D"/>
    <w:rsid w:val="005E254D"/>
    <w:rsid w:val="005E3815"/>
    <w:rsid w:val="005E3F36"/>
    <w:rsid w:val="005E66DE"/>
    <w:rsid w:val="005E6910"/>
    <w:rsid w:val="005F1548"/>
    <w:rsid w:val="005F2411"/>
    <w:rsid w:val="005F7242"/>
    <w:rsid w:val="006161D3"/>
    <w:rsid w:val="006553A8"/>
    <w:rsid w:val="006B23C7"/>
    <w:rsid w:val="006B7E74"/>
    <w:rsid w:val="006C0591"/>
    <w:rsid w:val="006C0BA1"/>
    <w:rsid w:val="006E7F4B"/>
    <w:rsid w:val="006F5F59"/>
    <w:rsid w:val="006F7413"/>
    <w:rsid w:val="00703A65"/>
    <w:rsid w:val="00716CD4"/>
    <w:rsid w:val="007209A0"/>
    <w:rsid w:val="00730461"/>
    <w:rsid w:val="007311B7"/>
    <w:rsid w:val="007352FE"/>
    <w:rsid w:val="00740588"/>
    <w:rsid w:val="00760CC3"/>
    <w:rsid w:val="00767417"/>
    <w:rsid w:val="00771CB5"/>
    <w:rsid w:val="00784AE7"/>
    <w:rsid w:val="007B649D"/>
    <w:rsid w:val="007C19C3"/>
    <w:rsid w:val="007C4E1C"/>
    <w:rsid w:val="007F5609"/>
    <w:rsid w:val="00814932"/>
    <w:rsid w:val="008561BC"/>
    <w:rsid w:val="00856685"/>
    <w:rsid w:val="00864C12"/>
    <w:rsid w:val="00893D7A"/>
    <w:rsid w:val="008961EA"/>
    <w:rsid w:val="008A273F"/>
    <w:rsid w:val="008A62E4"/>
    <w:rsid w:val="008B5722"/>
    <w:rsid w:val="008B5739"/>
    <w:rsid w:val="008C4217"/>
    <w:rsid w:val="008E4F07"/>
    <w:rsid w:val="008E7CE4"/>
    <w:rsid w:val="008F5802"/>
    <w:rsid w:val="00906723"/>
    <w:rsid w:val="00923D71"/>
    <w:rsid w:val="00931470"/>
    <w:rsid w:val="00931BC0"/>
    <w:rsid w:val="00947841"/>
    <w:rsid w:val="00952432"/>
    <w:rsid w:val="00967BFF"/>
    <w:rsid w:val="009753EE"/>
    <w:rsid w:val="009762CC"/>
    <w:rsid w:val="009A1F05"/>
    <w:rsid w:val="009B72A4"/>
    <w:rsid w:val="009C58F3"/>
    <w:rsid w:val="009D71F8"/>
    <w:rsid w:val="00A12DC1"/>
    <w:rsid w:val="00A26D8C"/>
    <w:rsid w:val="00A424F1"/>
    <w:rsid w:val="00A4344A"/>
    <w:rsid w:val="00A5183B"/>
    <w:rsid w:val="00A743CA"/>
    <w:rsid w:val="00A92250"/>
    <w:rsid w:val="00AB022A"/>
    <w:rsid w:val="00AC24D4"/>
    <w:rsid w:val="00AC76D3"/>
    <w:rsid w:val="00AD4966"/>
    <w:rsid w:val="00AD4F5E"/>
    <w:rsid w:val="00AE0A07"/>
    <w:rsid w:val="00AF0424"/>
    <w:rsid w:val="00B0154A"/>
    <w:rsid w:val="00B035CE"/>
    <w:rsid w:val="00B056F1"/>
    <w:rsid w:val="00B14AFB"/>
    <w:rsid w:val="00B162E9"/>
    <w:rsid w:val="00B26E8E"/>
    <w:rsid w:val="00B47312"/>
    <w:rsid w:val="00B550CA"/>
    <w:rsid w:val="00B65B33"/>
    <w:rsid w:val="00B77BE6"/>
    <w:rsid w:val="00B94548"/>
    <w:rsid w:val="00BA31BA"/>
    <w:rsid w:val="00BD36BC"/>
    <w:rsid w:val="00BD53BB"/>
    <w:rsid w:val="00BE4BE8"/>
    <w:rsid w:val="00BE6A68"/>
    <w:rsid w:val="00C03AF8"/>
    <w:rsid w:val="00C70399"/>
    <w:rsid w:val="00C7607C"/>
    <w:rsid w:val="00C84674"/>
    <w:rsid w:val="00C85577"/>
    <w:rsid w:val="00CA4971"/>
    <w:rsid w:val="00CC03D0"/>
    <w:rsid w:val="00CC1888"/>
    <w:rsid w:val="00CC2446"/>
    <w:rsid w:val="00CE40CD"/>
    <w:rsid w:val="00CE6165"/>
    <w:rsid w:val="00CE6748"/>
    <w:rsid w:val="00CE7D47"/>
    <w:rsid w:val="00D236CF"/>
    <w:rsid w:val="00D25152"/>
    <w:rsid w:val="00D3637C"/>
    <w:rsid w:val="00D443CF"/>
    <w:rsid w:val="00D52EC0"/>
    <w:rsid w:val="00D7208A"/>
    <w:rsid w:val="00D8659A"/>
    <w:rsid w:val="00D913B1"/>
    <w:rsid w:val="00D9760E"/>
    <w:rsid w:val="00DA080D"/>
    <w:rsid w:val="00DB11E1"/>
    <w:rsid w:val="00DC3068"/>
    <w:rsid w:val="00DD4353"/>
    <w:rsid w:val="00DD727B"/>
    <w:rsid w:val="00E051DE"/>
    <w:rsid w:val="00E11F34"/>
    <w:rsid w:val="00E1216A"/>
    <w:rsid w:val="00E16840"/>
    <w:rsid w:val="00E202F2"/>
    <w:rsid w:val="00E74BA7"/>
    <w:rsid w:val="00E83109"/>
    <w:rsid w:val="00E90D0F"/>
    <w:rsid w:val="00EA4E46"/>
    <w:rsid w:val="00EB1C77"/>
    <w:rsid w:val="00EB6626"/>
    <w:rsid w:val="00EC02AE"/>
    <w:rsid w:val="00EC6CF6"/>
    <w:rsid w:val="00EE0DF9"/>
    <w:rsid w:val="00F160BE"/>
    <w:rsid w:val="00F176A4"/>
    <w:rsid w:val="00F24BEE"/>
    <w:rsid w:val="00F91B97"/>
    <w:rsid w:val="00FA7B64"/>
    <w:rsid w:val="00FB5ACD"/>
    <w:rsid w:val="00FB7970"/>
    <w:rsid w:val="00FD12E3"/>
    <w:rsid w:val="00FD15DD"/>
    <w:rsid w:val="00FD5AAA"/>
    <w:rsid w:val="00FE2587"/>
    <w:rsid w:val="00FE4B0B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BF058C"/>
  <w15:docId w15:val="{43B4F54D-760A-457E-9DB0-8317496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BFF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374567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E051DE"/>
    <w:pPr>
      <w:numPr>
        <w:ilvl w:val="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217122"/>
    <w:pPr>
      <w:spacing w:before="60" w:after="60"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217122"/>
    <w:pPr>
      <w:spacing w:before="60" w:after="60"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6F7413"/>
    <w:pPr>
      <w:spacing w:before="80" w:after="8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uiPriority w:val="99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8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8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4C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60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A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060A9C"/>
    <w:pPr>
      <w:spacing w:after="100"/>
    </w:pPr>
  </w:style>
  <w:style w:type="paragraph" w:styleId="Zhlav">
    <w:name w:val="header"/>
    <w:basedOn w:val="Normln"/>
    <w:link w:val="ZhlavChar"/>
    <w:uiPriority w:val="99"/>
    <w:unhideWhenUsed/>
    <w:rsid w:val="00060A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A9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60A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A9C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2405A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76D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D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D3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D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D3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3966-48ED-45F0-B02A-84E94AD7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Šerpán Stanislav</cp:lastModifiedBy>
  <cp:revision>2</cp:revision>
  <dcterms:created xsi:type="dcterms:W3CDTF">2025-03-24T06:21:00Z</dcterms:created>
  <dcterms:modified xsi:type="dcterms:W3CDTF">2025-03-24T06:21:00Z</dcterms:modified>
</cp:coreProperties>
</file>