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9F43" w14:textId="6D7BFC70" w:rsidR="00126816" w:rsidRPr="007F2685" w:rsidRDefault="00126816" w:rsidP="007F2685">
      <w:pPr>
        <w:spacing w:line="276" w:lineRule="auto"/>
        <w:jc w:val="center"/>
        <w:rPr>
          <w:rFonts w:ascii="Montserrat" w:hAnsi="Montserrat" w:cs="Calibri"/>
          <w:b/>
          <w:bCs/>
          <w:sz w:val="24"/>
          <w:szCs w:val="24"/>
        </w:rPr>
      </w:pPr>
      <w:bookmarkStart w:id="0" w:name="_Hlk213074994"/>
      <w:r w:rsidRPr="007F2685">
        <w:rPr>
          <w:rFonts w:ascii="Montserrat" w:hAnsi="Montserrat" w:cs="Calibri"/>
          <w:b/>
          <w:bCs/>
          <w:sz w:val="24"/>
          <w:szCs w:val="24"/>
        </w:rPr>
        <w:t>VZOR</w:t>
      </w:r>
    </w:p>
    <w:p w14:paraId="0BB63860" w14:textId="7F7A9811" w:rsidR="00CB5979" w:rsidRPr="007F2685" w:rsidRDefault="00CB5979" w:rsidP="007F2685">
      <w:pPr>
        <w:spacing w:line="276" w:lineRule="auto"/>
        <w:jc w:val="center"/>
        <w:rPr>
          <w:rFonts w:ascii="Montserrat" w:hAnsi="Montserrat" w:cs="Calibri"/>
          <w:b/>
          <w:bCs/>
          <w:sz w:val="24"/>
          <w:szCs w:val="24"/>
        </w:rPr>
      </w:pPr>
      <w:r w:rsidRPr="007F2685">
        <w:rPr>
          <w:rFonts w:ascii="Montserrat" w:hAnsi="Montserrat" w:cs="Calibri"/>
          <w:b/>
          <w:bCs/>
          <w:sz w:val="24"/>
          <w:szCs w:val="24"/>
        </w:rPr>
        <w:t xml:space="preserve">Žádost o </w:t>
      </w:r>
      <w:r w:rsidR="00EF30AC" w:rsidRPr="007F2685">
        <w:rPr>
          <w:rFonts w:ascii="Montserrat" w:hAnsi="Montserrat" w:cs="Calibri"/>
          <w:b/>
          <w:bCs/>
          <w:sz w:val="24"/>
          <w:szCs w:val="24"/>
        </w:rPr>
        <w:t xml:space="preserve">vystavení </w:t>
      </w:r>
      <w:r w:rsidRPr="007F2685">
        <w:rPr>
          <w:rFonts w:ascii="Montserrat" w:hAnsi="Montserrat" w:cs="Calibri"/>
          <w:b/>
          <w:bCs/>
          <w:sz w:val="24"/>
          <w:szCs w:val="24"/>
        </w:rPr>
        <w:t xml:space="preserve">potvrzení </w:t>
      </w:r>
      <w:r w:rsidR="00D9450A">
        <w:rPr>
          <w:rFonts w:ascii="Montserrat" w:hAnsi="Montserrat" w:cs="Calibri"/>
          <w:b/>
          <w:bCs/>
          <w:sz w:val="24"/>
          <w:szCs w:val="24"/>
        </w:rPr>
        <w:t xml:space="preserve">o </w:t>
      </w:r>
      <w:r w:rsidRPr="007F2685">
        <w:rPr>
          <w:rFonts w:ascii="Montserrat" w:hAnsi="Montserrat" w:cs="Calibri"/>
          <w:b/>
          <w:bCs/>
          <w:sz w:val="24"/>
          <w:szCs w:val="24"/>
        </w:rPr>
        <w:t xml:space="preserve">bezdlužnosti </w:t>
      </w:r>
    </w:p>
    <w:p w14:paraId="1525C877" w14:textId="77777777" w:rsidR="00757C94" w:rsidRPr="007F2685" w:rsidRDefault="00757C94" w:rsidP="007F2685">
      <w:pPr>
        <w:pStyle w:val="Bezmezer"/>
        <w:spacing w:line="276" w:lineRule="auto"/>
        <w:rPr>
          <w:rFonts w:ascii="Montserrat" w:hAnsi="Montserrat" w:cs="Calibri"/>
          <w:b/>
          <w:bCs/>
          <w:sz w:val="24"/>
          <w:szCs w:val="24"/>
        </w:rPr>
      </w:pPr>
    </w:p>
    <w:p w14:paraId="37E07D79" w14:textId="1EE50DC3" w:rsidR="00757C94" w:rsidRPr="007F2685" w:rsidRDefault="00757C94" w:rsidP="007F2685">
      <w:pPr>
        <w:pStyle w:val="Bezmezer"/>
        <w:spacing w:line="276" w:lineRule="auto"/>
        <w:rPr>
          <w:rFonts w:ascii="Montserrat" w:hAnsi="Montserrat" w:cs="Calibri"/>
          <w:sz w:val="24"/>
          <w:szCs w:val="24"/>
        </w:rPr>
      </w:pPr>
      <w:r w:rsidRPr="007F2685">
        <w:rPr>
          <w:rFonts w:ascii="Montserrat" w:hAnsi="Montserrat" w:cs="Calibri"/>
          <w:sz w:val="24"/>
          <w:szCs w:val="24"/>
        </w:rPr>
        <w:t xml:space="preserve">Identifikace žadatele: </w:t>
      </w:r>
    </w:p>
    <w:p w14:paraId="45441E23" w14:textId="77777777" w:rsidR="00757C94" w:rsidRPr="007F2685" w:rsidRDefault="00757C94" w:rsidP="007F2685">
      <w:pPr>
        <w:pStyle w:val="Bezmezer"/>
        <w:spacing w:line="276" w:lineRule="auto"/>
        <w:rPr>
          <w:rFonts w:ascii="Montserrat" w:hAnsi="Montserrat" w:cs="Calibri"/>
          <w:b/>
          <w:bCs/>
          <w:sz w:val="24"/>
          <w:szCs w:val="24"/>
        </w:rPr>
      </w:pPr>
    </w:p>
    <w:p w14:paraId="6B37E957" w14:textId="544DBC78" w:rsidR="00EF30AC" w:rsidRPr="007F2685" w:rsidRDefault="00EF30AC" w:rsidP="007F2685">
      <w:pPr>
        <w:pStyle w:val="Bezmezer"/>
        <w:spacing w:line="276" w:lineRule="auto"/>
        <w:rPr>
          <w:rFonts w:ascii="Montserrat" w:hAnsi="Montserrat" w:cs="Calibri"/>
          <w:b/>
          <w:bCs/>
          <w:sz w:val="24"/>
          <w:szCs w:val="24"/>
        </w:rPr>
      </w:pPr>
      <w:r w:rsidRPr="007F2685">
        <w:rPr>
          <w:rFonts w:ascii="Montserrat" w:hAnsi="Montserrat" w:cs="Calibri"/>
          <w:b/>
          <w:bCs/>
          <w:sz w:val="24"/>
          <w:szCs w:val="24"/>
        </w:rPr>
        <w:t>Název:</w:t>
      </w:r>
    </w:p>
    <w:p w14:paraId="200CE1D7" w14:textId="77777777" w:rsidR="00EF30AC" w:rsidRPr="007F2685" w:rsidRDefault="00EF30AC" w:rsidP="007F2685">
      <w:pPr>
        <w:pStyle w:val="Bezmezer"/>
        <w:spacing w:line="276" w:lineRule="auto"/>
        <w:rPr>
          <w:rFonts w:ascii="Montserrat" w:hAnsi="Montserrat" w:cs="Calibri"/>
          <w:b/>
          <w:bCs/>
          <w:sz w:val="24"/>
          <w:szCs w:val="24"/>
        </w:rPr>
      </w:pPr>
    </w:p>
    <w:p w14:paraId="2940BE9D" w14:textId="77777777" w:rsidR="00EF30AC" w:rsidRPr="007F2685" w:rsidRDefault="00EF30AC" w:rsidP="007F2685">
      <w:pPr>
        <w:pStyle w:val="Bezmezer"/>
        <w:spacing w:line="276" w:lineRule="auto"/>
        <w:rPr>
          <w:rFonts w:ascii="Montserrat" w:hAnsi="Montserrat" w:cs="Calibri"/>
          <w:b/>
          <w:bCs/>
          <w:sz w:val="24"/>
          <w:szCs w:val="24"/>
        </w:rPr>
      </w:pPr>
      <w:r w:rsidRPr="007F2685">
        <w:rPr>
          <w:rFonts w:ascii="Montserrat" w:hAnsi="Montserrat" w:cs="Calibri"/>
          <w:b/>
          <w:bCs/>
          <w:sz w:val="24"/>
          <w:szCs w:val="24"/>
        </w:rPr>
        <w:t>IČO:</w:t>
      </w:r>
    </w:p>
    <w:p w14:paraId="33DD47C8" w14:textId="77777777" w:rsidR="00EF30AC" w:rsidRPr="007F2685" w:rsidRDefault="00EF30AC" w:rsidP="007F2685">
      <w:pPr>
        <w:pStyle w:val="Bezmezer"/>
        <w:spacing w:line="276" w:lineRule="auto"/>
        <w:rPr>
          <w:rFonts w:ascii="Montserrat" w:hAnsi="Montserrat" w:cs="Calibri"/>
          <w:b/>
          <w:bCs/>
          <w:sz w:val="24"/>
          <w:szCs w:val="24"/>
        </w:rPr>
      </w:pPr>
    </w:p>
    <w:p w14:paraId="4B1786B7" w14:textId="5A312866" w:rsidR="00EF30AC" w:rsidRPr="007F2685" w:rsidRDefault="00EF30AC" w:rsidP="007F2685">
      <w:pPr>
        <w:pStyle w:val="Bezmezer"/>
        <w:spacing w:line="276" w:lineRule="auto"/>
        <w:rPr>
          <w:rFonts w:ascii="Montserrat" w:hAnsi="Montserrat" w:cs="Calibri"/>
          <w:b/>
          <w:bCs/>
          <w:sz w:val="24"/>
          <w:szCs w:val="24"/>
        </w:rPr>
      </w:pPr>
      <w:r w:rsidRPr="007F2685">
        <w:rPr>
          <w:rFonts w:ascii="Montserrat" w:hAnsi="Montserrat" w:cs="Calibri"/>
          <w:b/>
          <w:bCs/>
          <w:sz w:val="24"/>
          <w:szCs w:val="24"/>
        </w:rPr>
        <w:t>Adresa sídla:</w:t>
      </w:r>
    </w:p>
    <w:p w14:paraId="60980A1F" w14:textId="77777777" w:rsidR="00EF30AC" w:rsidRPr="007F2685" w:rsidRDefault="00EF30AC" w:rsidP="007F2685">
      <w:pPr>
        <w:pStyle w:val="Bezmezer"/>
        <w:spacing w:line="276" w:lineRule="auto"/>
        <w:rPr>
          <w:rFonts w:ascii="Montserrat" w:hAnsi="Montserrat" w:cs="Calibri"/>
          <w:sz w:val="24"/>
          <w:szCs w:val="24"/>
        </w:rPr>
      </w:pPr>
    </w:p>
    <w:p w14:paraId="14893D5E" w14:textId="77777777" w:rsidR="00EF30AC" w:rsidRPr="007F2685" w:rsidRDefault="00EF30AC" w:rsidP="007F2685">
      <w:pPr>
        <w:pStyle w:val="Bezmezer"/>
        <w:spacing w:line="276" w:lineRule="auto"/>
        <w:rPr>
          <w:rFonts w:ascii="Montserrat" w:hAnsi="Montserrat" w:cs="Calibri"/>
          <w:sz w:val="24"/>
          <w:szCs w:val="24"/>
        </w:rPr>
      </w:pPr>
      <w:r w:rsidRPr="007F2685">
        <w:rPr>
          <w:rFonts w:ascii="Montserrat" w:hAnsi="Montserrat" w:cs="Calibri"/>
          <w:sz w:val="24"/>
          <w:szCs w:val="24"/>
        </w:rPr>
        <w:t>Kontaktní osoba:</w:t>
      </w:r>
    </w:p>
    <w:p w14:paraId="5FA8212B" w14:textId="352982BC" w:rsidR="00EF30AC" w:rsidRPr="007F2685" w:rsidRDefault="00EF30AC" w:rsidP="007F2685">
      <w:pPr>
        <w:pStyle w:val="Bezmezer"/>
        <w:spacing w:line="276" w:lineRule="auto"/>
        <w:rPr>
          <w:rFonts w:ascii="Montserrat" w:hAnsi="Montserrat" w:cs="Calibri"/>
          <w:sz w:val="24"/>
          <w:szCs w:val="24"/>
        </w:rPr>
      </w:pPr>
      <w:r w:rsidRPr="007F2685">
        <w:rPr>
          <w:rFonts w:ascii="Montserrat" w:hAnsi="Montserrat" w:cs="Calibri"/>
          <w:sz w:val="24"/>
          <w:szCs w:val="24"/>
        </w:rPr>
        <w:t xml:space="preserve">Telefon kontaktní osoby: </w:t>
      </w:r>
    </w:p>
    <w:p w14:paraId="43C939D4" w14:textId="1494976C" w:rsidR="00EF30AC" w:rsidRPr="007F2685" w:rsidRDefault="00EF30AC" w:rsidP="007F2685">
      <w:pPr>
        <w:pStyle w:val="Bezmezer"/>
        <w:spacing w:line="276" w:lineRule="auto"/>
        <w:rPr>
          <w:rFonts w:ascii="Montserrat" w:hAnsi="Montserrat" w:cs="Calibri"/>
          <w:sz w:val="24"/>
          <w:szCs w:val="24"/>
        </w:rPr>
      </w:pPr>
      <w:r w:rsidRPr="007F2685">
        <w:rPr>
          <w:rFonts w:ascii="Montserrat" w:hAnsi="Montserrat" w:cs="Calibri"/>
          <w:sz w:val="24"/>
          <w:szCs w:val="24"/>
        </w:rPr>
        <w:t>E-mail kontaktní osoby:</w:t>
      </w:r>
    </w:p>
    <w:p w14:paraId="05D8BEC4" w14:textId="77777777" w:rsidR="00126816" w:rsidRPr="007F2685" w:rsidRDefault="00126816" w:rsidP="007F2685">
      <w:pPr>
        <w:pStyle w:val="Bezmezer"/>
        <w:spacing w:line="276" w:lineRule="auto"/>
        <w:rPr>
          <w:rFonts w:ascii="Montserrat" w:hAnsi="Montserrat" w:cs="Calibri"/>
          <w:sz w:val="24"/>
          <w:szCs w:val="24"/>
        </w:rPr>
      </w:pPr>
    </w:p>
    <w:p w14:paraId="16B98F70" w14:textId="6524F418" w:rsidR="00126816" w:rsidRPr="007F2685" w:rsidRDefault="00126816" w:rsidP="007F2685">
      <w:pPr>
        <w:pStyle w:val="Bezmezer"/>
        <w:spacing w:line="276" w:lineRule="auto"/>
        <w:rPr>
          <w:rFonts w:ascii="Montserrat" w:hAnsi="Montserrat" w:cs="Calibri"/>
          <w:sz w:val="24"/>
          <w:szCs w:val="24"/>
        </w:rPr>
      </w:pPr>
      <w:r w:rsidRPr="007F2685">
        <w:rPr>
          <w:rFonts w:ascii="Montserrat" w:hAnsi="Montserrat" w:cs="Calibri"/>
          <w:sz w:val="24"/>
          <w:szCs w:val="24"/>
        </w:rPr>
        <w:t>(dále jen „</w:t>
      </w:r>
      <w:r w:rsidRPr="007F2685">
        <w:rPr>
          <w:rFonts w:ascii="Montserrat" w:hAnsi="Montserrat" w:cs="Calibri"/>
          <w:b/>
          <w:bCs/>
          <w:sz w:val="24"/>
          <w:szCs w:val="24"/>
        </w:rPr>
        <w:t>Žadatel</w:t>
      </w:r>
      <w:r w:rsidRPr="007F2685">
        <w:rPr>
          <w:rFonts w:ascii="Montserrat" w:hAnsi="Montserrat" w:cs="Calibri"/>
          <w:sz w:val="24"/>
          <w:szCs w:val="24"/>
        </w:rPr>
        <w:t>“)</w:t>
      </w:r>
      <w:r w:rsidR="00A725BA" w:rsidRPr="007F2685">
        <w:rPr>
          <w:rFonts w:ascii="Montserrat" w:hAnsi="Montserrat" w:cs="Calibri"/>
          <w:sz w:val="24"/>
          <w:szCs w:val="24"/>
        </w:rPr>
        <w:t>.</w:t>
      </w:r>
    </w:p>
    <w:p w14:paraId="4E692135" w14:textId="77777777" w:rsidR="00EF30AC" w:rsidRPr="007F2685" w:rsidRDefault="00EF30AC" w:rsidP="007F2685">
      <w:pPr>
        <w:pStyle w:val="Bezmezer"/>
        <w:spacing w:line="276" w:lineRule="auto"/>
        <w:jc w:val="both"/>
        <w:rPr>
          <w:rFonts w:ascii="Montserrat" w:hAnsi="Montserrat" w:cs="Calibri"/>
          <w:sz w:val="24"/>
          <w:szCs w:val="24"/>
        </w:rPr>
      </w:pPr>
    </w:p>
    <w:p w14:paraId="3A9F79E5" w14:textId="77777777" w:rsidR="00DB155D" w:rsidRPr="007F2685" w:rsidRDefault="00A725BA" w:rsidP="007F2685">
      <w:pPr>
        <w:spacing w:line="276" w:lineRule="auto"/>
        <w:jc w:val="both"/>
        <w:rPr>
          <w:rFonts w:ascii="Montserrat" w:hAnsi="Montserrat" w:cs="Calibri"/>
          <w:iCs/>
          <w:sz w:val="24"/>
          <w:szCs w:val="24"/>
        </w:rPr>
      </w:pPr>
      <w:r w:rsidRPr="007F2685">
        <w:rPr>
          <w:rFonts w:ascii="Montserrat" w:hAnsi="Montserrat" w:cs="Calibri"/>
          <w:iCs/>
          <w:sz w:val="24"/>
          <w:szCs w:val="24"/>
        </w:rPr>
        <w:t>V</w:t>
      </w:r>
      <w:r w:rsidR="00757C94" w:rsidRPr="007F2685">
        <w:rPr>
          <w:rFonts w:ascii="Montserrat" w:hAnsi="Montserrat" w:cs="Calibri"/>
          <w:iCs/>
          <w:sz w:val="24"/>
          <w:szCs w:val="24"/>
        </w:rPr>
        <w:t> souladu s § 49 odst. 5 písm. a) zákona č.265/2025 Sb., o kybernetické bezpečnosti, v</w:t>
      </w:r>
      <w:r w:rsidRPr="007F2685">
        <w:rPr>
          <w:rFonts w:ascii="Montserrat" w:hAnsi="Montserrat" w:cs="Calibri"/>
          <w:iCs/>
          <w:sz w:val="24"/>
          <w:szCs w:val="24"/>
        </w:rPr>
        <w:t> </w:t>
      </w:r>
      <w:r w:rsidR="00757C94" w:rsidRPr="007F2685">
        <w:rPr>
          <w:rFonts w:ascii="Montserrat" w:hAnsi="Montserrat" w:cs="Calibri"/>
          <w:iCs/>
          <w:sz w:val="24"/>
          <w:szCs w:val="24"/>
        </w:rPr>
        <w:t>platném a účinném znění,</w:t>
      </w:r>
      <w:r w:rsidRPr="007F2685">
        <w:rPr>
          <w:rFonts w:ascii="Montserrat" w:hAnsi="Montserrat" w:cs="Calibri"/>
          <w:iCs/>
          <w:sz w:val="24"/>
          <w:szCs w:val="24"/>
        </w:rPr>
        <w:t xml:space="preserve"> </w:t>
      </w:r>
      <w:r w:rsidR="00CB5979" w:rsidRPr="007F2685">
        <w:rPr>
          <w:rFonts w:ascii="Montserrat" w:hAnsi="Montserrat" w:cs="Calibri"/>
          <w:iCs/>
          <w:sz w:val="24"/>
          <w:szCs w:val="24"/>
        </w:rPr>
        <w:t>zdvořile žádám o vystavení potvrzení</w:t>
      </w:r>
      <w:r w:rsidRPr="007F2685">
        <w:rPr>
          <w:rFonts w:ascii="Montserrat" w:hAnsi="Montserrat" w:cs="Calibri"/>
          <w:iCs/>
          <w:sz w:val="24"/>
          <w:szCs w:val="24"/>
        </w:rPr>
        <w:t xml:space="preserve"> o bezdlužnosti pro účel uvedený v § 49 odst. 1 písm. d) bodu 3 téhož zákona. </w:t>
      </w:r>
    </w:p>
    <w:p w14:paraId="4B294345" w14:textId="47F26F2A" w:rsidR="00A725BA" w:rsidRPr="007F2685" w:rsidRDefault="00A725BA" w:rsidP="007F2685">
      <w:pPr>
        <w:spacing w:line="276" w:lineRule="auto"/>
        <w:jc w:val="both"/>
        <w:rPr>
          <w:rFonts w:ascii="Montserrat" w:hAnsi="Montserrat" w:cs="Calibri"/>
          <w:sz w:val="24"/>
          <w:szCs w:val="24"/>
        </w:rPr>
      </w:pPr>
      <w:r w:rsidRPr="007F2685">
        <w:rPr>
          <w:rFonts w:ascii="Montserrat" w:hAnsi="Montserrat" w:cs="Calibri"/>
          <w:iCs/>
          <w:sz w:val="24"/>
          <w:szCs w:val="24"/>
        </w:rPr>
        <w:t xml:space="preserve">Konkrétně žádám o potvrzení, </w:t>
      </w:r>
      <w:r w:rsidR="00126816" w:rsidRPr="007F2685">
        <w:rPr>
          <w:rFonts w:ascii="Montserrat" w:hAnsi="Montserrat" w:cs="Calibri"/>
          <w:sz w:val="24"/>
          <w:szCs w:val="24"/>
        </w:rPr>
        <w:t>že Žadatel nemá splatné nedoplatky na pojistném a na penále na veřejné zdravotní pojištění, s</w:t>
      </w:r>
      <w:r w:rsidRPr="007F2685">
        <w:rPr>
          <w:rFonts w:ascii="Montserrat" w:hAnsi="Montserrat" w:cs="Calibri"/>
          <w:sz w:val="24"/>
          <w:szCs w:val="24"/>
        </w:rPr>
        <w:t> </w:t>
      </w:r>
      <w:r w:rsidR="00126816" w:rsidRPr="007F2685">
        <w:rPr>
          <w:rFonts w:ascii="Montserrat" w:hAnsi="Montserrat" w:cs="Calibri"/>
          <w:sz w:val="24"/>
          <w:szCs w:val="24"/>
        </w:rPr>
        <w:t>výjimkou nedoplatku, u</w:t>
      </w:r>
      <w:r w:rsidRPr="007F2685">
        <w:rPr>
          <w:rFonts w:ascii="Montserrat" w:hAnsi="Montserrat" w:cs="Calibri"/>
          <w:sz w:val="24"/>
          <w:szCs w:val="24"/>
        </w:rPr>
        <w:t> </w:t>
      </w:r>
      <w:r w:rsidR="00126816" w:rsidRPr="007F2685">
        <w:rPr>
          <w:rFonts w:ascii="Montserrat" w:hAnsi="Montserrat" w:cs="Calibri"/>
          <w:sz w:val="24"/>
          <w:szCs w:val="24"/>
        </w:rPr>
        <w:t xml:space="preserve">kterého je povoleno posečkání jeho úhrady nebo rozložení jeho úhrady na splátky. </w:t>
      </w:r>
    </w:p>
    <w:p w14:paraId="08A7E586" w14:textId="602A5C69" w:rsidR="00126816" w:rsidRPr="007F2685" w:rsidRDefault="00126816" w:rsidP="007F2685">
      <w:pPr>
        <w:spacing w:line="276" w:lineRule="auto"/>
        <w:jc w:val="both"/>
        <w:rPr>
          <w:rFonts w:ascii="Montserrat" w:hAnsi="Montserrat" w:cs="Calibri"/>
          <w:iCs/>
          <w:sz w:val="24"/>
          <w:szCs w:val="24"/>
        </w:rPr>
      </w:pPr>
      <w:r w:rsidRPr="007F2685">
        <w:rPr>
          <w:rFonts w:ascii="Montserrat" w:hAnsi="Montserrat" w:cs="Calibri"/>
          <w:sz w:val="24"/>
          <w:szCs w:val="24"/>
        </w:rPr>
        <w:t>Dovoluji se na Vás obrátit t</w:t>
      </w:r>
      <w:r w:rsidR="00757C94" w:rsidRPr="007F2685">
        <w:rPr>
          <w:rFonts w:ascii="Montserrat" w:hAnsi="Montserrat" w:cs="Calibri"/>
          <w:sz w:val="24"/>
          <w:szCs w:val="24"/>
        </w:rPr>
        <w:t>outo cestou</w:t>
      </w:r>
      <w:r w:rsidRPr="007F2685">
        <w:rPr>
          <w:rFonts w:ascii="Montserrat" w:hAnsi="Montserrat" w:cs="Calibri"/>
          <w:sz w:val="24"/>
          <w:szCs w:val="24"/>
        </w:rPr>
        <w:t xml:space="preserve">, protože </w:t>
      </w:r>
      <w:r w:rsidR="00757C94" w:rsidRPr="007F2685">
        <w:rPr>
          <w:rFonts w:ascii="Montserrat" w:hAnsi="Montserrat" w:cs="Calibri"/>
          <w:sz w:val="24"/>
          <w:szCs w:val="24"/>
        </w:rPr>
        <w:t>Ž</w:t>
      </w:r>
      <w:r w:rsidRPr="007F2685">
        <w:rPr>
          <w:rFonts w:ascii="Montserrat" w:hAnsi="Montserrat" w:cs="Calibri"/>
          <w:sz w:val="24"/>
          <w:szCs w:val="24"/>
        </w:rPr>
        <w:t xml:space="preserve">adatel není právnickou osobou </w:t>
      </w:r>
      <w:r w:rsidR="00757C94" w:rsidRPr="007F2685">
        <w:rPr>
          <w:rFonts w:ascii="Montserrat" w:hAnsi="Montserrat" w:cs="Calibri"/>
          <w:sz w:val="24"/>
          <w:szCs w:val="24"/>
        </w:rPr>
        <w:t xml:space="preserve">registrovanou u Vaší pojišťovny a </w:t>
      </w:r>
      <w:r w:rsidR="00A725BA" w:rsidRPr="007F2685">
        <w:rPr>
          <w:rFonts w:ascii="Montserrat" w:hAnsi="Montserrat" w:cs="Calibri"/>
          <w:sz w:val="24"/>
          <w:szCs w:val="24"/>
        </w:rPr>
        <w:t xml:space="preserve">nemůže </w:t>
      </w:r>
      <w:r w:rsidR="00DB155D" w:rsidRPr="007F2685">
        <w:rPr>
          <w:rFonts w:ascii="Montserrat" w:hAnsi="Montserrat" w:cs="Calibri"/>
          <w:sz w:val="24"/>
          <w:szCs w:val="24"/>
        </w:rPr>
        <w:t xml:space="preserve">tedy </w:t>
      </w:r>
      <w:r w:rsidR="00A725BA" w:rsidRPr="007F2685">
        <w:rPr>
          <w:rFonts w:ascii="Montserrat" w:hAnsi="Montserrat" w:cs="Calibri"/>
          <w:sz w:val="24"/>
          <w:szCs w:val="24"/>
        </w:rPr>
        <w:t>(bez předchozího přihlášení) podat žádost prostřednictvím vyplnění formuláře dostupného na webových stránkách pojišťovny.</w:t>
      </w:r>
      <w:r w:rsidR="00757C94" w:rsidRPr="007F2685">
        <w:rPr>
          <w:rFonts w:ascii="Montserrat" w:hAnsi="Montserrat" w:cs="Calibri"/>
          <w:sz w:val="24"/>
          <w:szCs w:val="24"/>
        </w:rPr>
        <w:t xml:space="preserve"> </w:t>
      </w:r>
    </w:p>
    <w:p w14:paraId="7C207309" w14:textId="068BE495" w:rsidR="00CB5979" w:rsidRPr="007F2685" w:rsidRDefault="00126816" w:rsidP="007F2685">
      <w:pPr>
        <w:spacing w:line="276" w:lineRule="auto"/>
        <w:jc w:val="both"/>
        <w:rPr>
          <w:rFonts w:ascii="Montserrat" w:hAnsi="Montserrat" w:cs="Calibri"/>
          <w:sz w:val="24"/>
          <w:szCs w:val="24"/>
        </w:rPr>
      </w:pPr>
      <w:r w:rsidRPr="007F2685">
        <w:rPr>
          <w:rFonts w:ascii="Montserrat" w:hAnsi="Montserrat" w:cs="Calibri"/>
          <w:sz w:val="24"/>
          <w:szCs w:val="24"/>
        </w:rPr>
        <w:t xml:space="preserve">Prosím o zaslání potvrzení </w:t>
      </w:r>
      <w:r w:rsidR="00EF30AC" w:rsidRPr="007F2685">
        <w:rPr>
          <w:rFonts w:ascii="Montserrat" w:hAnsi="Montserrat" w:cs="Calibri"/>
          <w:sz w:val="24"/>
          <w:szCs w:val="24"/>
        </w:rPr>
        <w:t xml:space="preserve">do datové schránky.   </w:t>
      </w:r>
    </w:p>
    <w:p w14:paraId="5D037D64" w14:textId="77777777" w:rsidR="00757C94" w:rsidRPr="007F2685" w:rsidRDefault="00757C94" w:rsidP="007F2685">
      <w:pPr>
        <w:spacing w:line="276" w:lineRule="auto"/>
        <w:jc w:val="both"/>
        <w:rPr>
          <w:rFonts w:ascii="Montserrat" w:hAnsi="Montserrat" w:cs="Calibri"/>
          <w:sz w:val="24"/>
          <w:szCs w:val="24"/>
        </w:rPr>
      </w:pPr>
    </w:p>
    <w:p w14:paraId="7FC50519" w14:textId="3578D6C0" w:rsidR="00757C94" w:rsidRPr="007F2685" w:rsidRDefault="00757C94" w:rsidP="007F2685">
      <w:pPr>
        <w:spacing w:line="276" w:lineRule="auto"/>
        <w:jc w:val="both"/>
        <w:rPr>
          <w:rFonts w:ascii="Montserrat" w:hAnsi="Montserrat" w:cs="Calibri"/>
          <w:sz w:val="24"/>
          <w:szCs w:val="24"/>
        </w:rPr>
      </w:pPr>
      <w:r w:rsidRPr="007F2685">
        <w:rPr>
          <w:rFonts w:ascii="Montserrat" w:hAnsi="Montserrat" w:cs="Calibri"/>
          <w:sz w:val="24"/>
          <w:szCs w:val="24"/>
        </w:rPr>
        <w:t>Podpis oprávněné osoby:</w:t>
      </w:r>
    </w:p>
    <w:p w14:paraId="21B805FE" w14:textId="77777777" w:rsidR="00DB155D" w:rsidRPr="007F2685" w:rsidRDefault="00DB155D" w:rsidP="007F2685">
      <w:pPr>
        <w:spacing w:line="276" w:lineRule="auto"/>
        <w:rPr>
          <w:rFonts w:ascii="Montserrat" w:hAnsi="Montserrat" w:cs="Calibri"/>
          <w:sz w:val="24"/>
          <w:szCs w:val="24"/>
        </w:rPr>
      </w:pPr>
    </w:p>
    <w:p w14:paraId="446190CF" w14:textId="54281B9C" w:rsidR="00757C94" w:rsidRPr="007F2685" w:rsidRDefault="00757C94" w:rsidP="007F2685">
      <w:pPr>
        <w:spacing w:line="276" w:lineRule="auto"/>
        <w:rPr>
          <w:rFonts w:ascii="Montserrat" w:hAnsi="Montserrat" w:cs="Calibri"/>
          <w:sz w:val="24"/>
          <w:szCs w:val="24"/>
        </w:rPr>
      </w:pPr>
      <w:r w:rsidRPr="007F2685">
        <w:rPr>
          <w:rFonts w:ascii="Montserrat" w:hAnsi="Montserrat" w:cs="Calibri"/>
          <w:sz w:val="24"/>
          <w:szCs w:val="24"/>
        </w:rPr>
        <w:t>...............................................................</w:t>
      </w:r>
    </w:p>
    <w:p w14:paraId="6DFD316F" w14:textId="77777777" w:rsidR="00757C94" w:rsidRPr="007F2685" w:rsidRDefault="00757C94" w:rsidP="007F2685">
      <w:pPr>
        <w:spacing w:line="276" w:lineRule="auto"/>
        <w:rPr>
          <w:rFonts w:ascii="Montserrat" w:hAnsi="Montserrat" w:cs="Calibri"/>
          <w:sz w:val="24"/>
          <w:szCs w:val="24"/>
        </w:rPr>
      </w:pPr>
      <w:r w:rsidRPr="007F2685">
        <w:rPr>
          <w:rFonts w:ascii="Montserrat" w:hAnsi="Montserrat" w:cs="Calibri"/>
          <w:sz w:val="24"/>
          <w:szCs w:val="24"/>
        </w:rPr>
        <w:t>(jméno a funkce)</w:t>
      </w:r>
    </w:p>
    <w:bookmarkEnd w:id="0"/>
    <w:p w14:paraId="760DEE5D" w14:textId="77777777" w:rsidR="00757C94" w:rsidRPr="007F2685" w:rsidRDefault="00757C94" w:rsidP="007F2685">
      <w:pPr>
        <w:spacing w:line="276" w:lineRule="auto"/>
        <w:rPr>
          <w:rFonts w:ascii="Montserrat" w:hAnsi="Montserrat" w:cs="Calibri"/>
          <w:sz w:val="24"/>
          <w:szCs w:val="24"/>
        </w:rPr>
      </w:pPr>
    </w:p>
    <w:sectPr w:rsidR="00757C94" w:rsidRPr="007F26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4105C" w14:textId="77777777" w:rsidR="00126816" w:rsidRDefault="00126816" w:rsidP="00126816">
      <w:pPr>
        <w:spacing w:after="0" w:line="240" w:lineRule="auto"/>
      </w:pPr>
      <w:r>
        <w:separator/>
      </w:r>
    </w:p>
  </w:endnote>
  <w:endnote w:type="continuationSeparator" w:id="0">
    <w:p w14:paraId="0C7BCD59" w14:textId="77777777" w:rsidR="00126816" w:rsidRDefault="00126816" w:rsidP="0012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B41B" w14:textId="78C03A9C" w:rsidR="00DB155D" w:rsidRDefault="00DB15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B79B" w14:textId="5C4C5E08" w:rsidR="00DB155D" w:rsidRDefault="00DB15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59CA" w14:textId="3E0837AB" w:rsidR="00DB155D" w:rsidRDefault="00DB15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5171" w14:textId="77777777" w:rsidR="00126816" w:rsidRDefault="00126816" w:rsidP="00126816">
      <w:pPr>
        <w:spacing w:after="0" w:line="240" w:lineRule="auto"/>
      </w:pPr>
      <w:r>
        <w:separator/>
      </w:r>
    </w:p>
  </w:footnote>
  <w:footnote w:type="continuationSeparator" w:id="0">
    <w:p w14:paraId="07F77ED2" w14:textId="77777777" w:rsidR="00126816" w:rsidRDefault="00126816" w:rsidP="00126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3D4E" w14:textId="7B74770D" w:rsidR="00DB155D" w:rsidRDefault="00DB15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44EB" w14:textId="0C60DFC0" w:rsidR="00126816" w:rsidRPr="002A360F" w:rsidRDefault="00126816" w:rsidP="00C5279A">
    <w:pPr>
      <w:spacing w:after="0"/>
      <w:rPr>
        <w:rFonts w:ascii="Calibri" w:eastAsia="Calibri" w:hAnsi="Calibri" w:cs="Calibri"/>
        <w:noProof/>
        <w:color w:val="000000"/>
        <w:sz w:val="20"/>
        <w:szCs w:val="20"/>
      </w:rPr>
    </w:pPr>
  </w:p>
  <w:p w14:paraId="6FC03DBC" w14:textId="77777777" w:rsidR="00126816" w:rsidRDefault="001268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4ADF" w14:textId="65F8945F" w:rsidR="00DB155D" w:rsidRDefault="00DB15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79"/>
    <w:rsid w:val="00034BF8"/>
    <w:rsid w:val="00126816"/>
    <w:rsid w:val="00232647"/>
    <w:rsid w:val="00456110"/>
    <w:rsid w:val="006264C1"/>
    <w:rsid w:val="00757C94"/>
    <w:rsid w:val="007F2685"/>
    <w:rsid w:val="00A725BA"/>
    <w:rsid w:val="00AC53B2"/>
    <w:rsid w:val="00C5279A"/>
    <w:rsid w:val="00CB5979"/>
    <w:rsid w:val="00D9450A"/>
    <w:rsid w:val="00DB155D"/>
    <w:rsid w:val="00E018AC"/>
    <w:rsid w:val="00E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1ECD9F"/>
  <w15:chartTrackingRefBased/>
  <w15:docId w15:val="{9902B340-B323-407D-8876-C71F60BB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5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5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5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5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5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5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59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59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9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9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9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9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5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5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5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5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5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59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59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59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5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59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5979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EF30A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26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816"/>
  </w:style>
  <w:style w:type="paragraph" w:styleId="Zpat">
    <w:name w:val="footer"/>
    <w:basedOn w:val="Normln"/>
    <w:link w:val="ZpatChar"/>
    <w:uiPriority w:val="99"/>
    <w:unhideWhenUsed/>
    <w:rsid w:val="00126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816"/>
  </w:style>
  <w:style w:type="character" w:styleId="Odkaznakoment">
    <w:name w:val="annotation reference"/>
    <w:basedOn w:val="Standardnpsmoodstavce"/>
    <w:uiPriority w:val="99"/>
    <w:semiHidden/>
    <w:unhideWhenUsed/>
    <w:rsid w:val="00757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7C94"/>
    <w:pPr>
      <w:spacing w:after="200" w:line="240" w:lineRule="auto"/>
    </w:pPr>
    <w:rPr>
      <w:rFonts w:ascii="Times New Roman" w:eastAsiaTheme="minorEastAsia" w:hAnsi="Times New Roman"/>
      <w:kern w:val="0"/>
      <w:sz w:val="20"/>
      <w:szCs w:val="20"/>
      <w:lang w:val="en-US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7C94"/>
    <w:rPr>
      <w:rFonts w:ascii="Times New Roman" w:eastAsiaTheme="minorEastAsia" w:hAnsi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138fd3-fe89-4f37-afdd-65bd30f6e5c1}" enabled="1" method="Privileged" siteId="{f9f8419e-c286-461b-9e6d-0ba6b1d5234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NUKIB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Homolová Věra</dc:creator>
  <cp:keywords/>
  <dc:description/>
  <cp:lastModifiedBy>Chvátalová Nikola</cp:lastModifiedBy>
  <cp:revision>3</cp:revision>
  <dcterms:created xsi:type="dcterms:W3CDTF">2025-11-03T14:12:00Z</dcterms:created>
  <dcterms:modified xsi:type="dcterms:W3CDTF">2025-11-03T14:12:00Z</dcterms:modified>
</cp:coreProperties>
</file>