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775A" w14:textId="55975E75" w:rsidR="00934DB6" w:rsidRPr="004F79E1" w:rsidRDefault="00934DB6" w:rsidP="00934DB6">
      <w:pPr>
        <w:spacing w:before="240" w:line="240" w:lineRule="auto"/>
        <w:ind w:left="360" w:hanging="360"/>
        <w:jc w:val="center"/>
        <w:rPr>
          <w:rFonts w:asciiTheme="minorHAnsi" w:hAnsiTheme="minorHAnsi" w:cstheme="minorHAnsi"/>
          <w:b/>
          <w:caps/>
          <w:color w:val="auto"/>
          <w:sz w:val="28"/>
          <w:szCs w:val="28"/>
        </w:rPr>
      </w:pPr>
      <w:r w:rsidRPr="004F79E1">
        <w:rPr>
          <w:rFonts w:asciiTheme="minorHAnsi" w:hAnsiTheme="minorHAnsi" w:cstheme="minorHAnsi"/>
          <w:b/>
          <w:caps/>
          <w:color w:val="auto"/>
          <w:sz w:val="28"/>
          <w:szCs w:val="28"/>
        </w:rPr>
        <w:t xml:space="preserve">Čestné prohlášení </w:t>
      </w:r>
      <w:r w:rsidR="005617DB">
        <w:rPr>
          <w:rFonts w:asciiTheme="minorHAnsi" w:hAnsiTheme="minorHAnsi" w:cstheme="minorHAnsi"/>
          <w:b/>
          <w:caps/>
          <w:color w:val="auto"/>
          <w:sz w:val="28"/>
          <w:szCs w:val="28"/>
        </w:rPr>
        <w:t xml:space="preserve">o režimu podpory </w:t>
      </w:r>
    </w:p>
    <w:p w14:paraId="762F8A1A" w14:textId="77777777" w:rsidR="005617DB" w:rsidRPr="005617DB" w:rsidRDefault="005617DB" w:rsidP="005617DB">
      <w:pPr>
        <w:spacing w:line="240" w:lineRule="auto"/>
        <w:jc w:val="both"/>
        <w:rPr>
          <w:rFonts w:asciiTheme="minorHAnsi" w:hAnsiTheme="minorHAnsi" w:cstheme="minorHAnsi"/>
          <w:color w:val="auto"/>
        </w:rPr>
      </w:pPr>
    </w:p>
    <w:p w14:paraId="18D2100B" w14:textId="6692B31A" w:rsidR="005617DB" w:rsidRPr="005617DB" w:rsidRDefault="005617DB" w:rsidP="005617DB">
      <w:pPr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5617DB">
        <w:rPr>
          <w:rFonts w:asciiTheme="minorHAnsi" w:hAnsiTheme="minorHAnsi" w:cstheme="minorHAnsi"/>
          <w:color w:val="auto"/>
        </w:rPr>
        <w:t>Smyslem tohoto prohlášení je vyhodnocení charakteru činností žadatele a posouzení dopadu podpory pro výběr vhodného režimu podpory tak, aby podporou projektu nedošlo k porušení pravidel veřejné podpory ve smyslu čl. 107 odst. 1 Smlouvy o fungování EU (dále jen „SFEU“).</w:t>
      </w:r>
    </w:p>
    <w:p w14:paraId="4DBE2E91" w14:textId="77777777" w:rsidR="005617DB" w:rsidRPr="005617DB" w:rsidRDefault="005617DB" w:rsidP="005617DB">
      <w:pPr>
        <w:spacing w:line="240" w:lineRule="auto"/>
        <w:jc w:val="both"/>
        <w:rPr>
          <w:rFonts w:asciiTheme="minorHAnsi" w:hAnsiTheme="minorHAnsi" w:cstheme="minorHAnsi"/>
          <w:color w:val="auto"/>
        </w:rPr>
      </w:pPr>
    </w:p>
    <w:p w14:paraId="024935C5" w14:textId="089262B3" w:rsidR="002D4A9D" w:rsidRDefault="005617DB" w:rsidP="005617DB">
      <w:pPr>
        <w:spacing w:line="240" w:lineRule="auto"/>
        <w:jc w:val="both"/>
        <w:rPr>
          <w:rFonts w:asciiTheme="minorHAnsi" w:hAnsiTheme="minorHAnsi" w:cstheme="minorHAnsi"/>
          <w:color w:val="auto"/>
        </w:rPr>
      </w:pPr>
      <w:r w:rsidRPr="005617DB">
        <w:rPr>
          <w:rFonts w:asciiTheme="minorHAnsi" w:hAnsiTheme="minorHAnsi" w:cstheme="minorHAnsi"/>
          <w:color w:val="auto"/>
        </w:rPr>
        <w:t>V případě pochybností poskytovatele o správnosti či pravdivosti poskytnutých údajů, či pro potřeby budoucích kontrol, je žadatel na základě výzvy poskytovatele povinen uvedené údaje doložit/prokázat/vysvětlit.</w:t>
      </w:r>
      <w:r>
        <w:rPr>
          <w:rFonts w:asciiTheme="minorHAnsi" w:hAnsiTheme="minorHAnsi" w:cstheme="minorHAnsi"/>
          <w:color w:val="auto"/>
        </w:rPr>
        <w:t xml:space="preserve"> </w:t>
      </w:r>
      <w:r w:rsidR="002D4A9D" w:rsidRPr="00AD1119">
        <w:rPr>
          <w:rFonts w:asciiTheme="minorHAnsi" w:hAnsiTheme="minorHAnsi" w:cstheme="minorHAnsi"/>
          <w:color w:val="auto"/>
        </w:rPr>
        <w:t>Poskytovatel podpory si vyhrazuje právo ověřit správnost a pravdivost všech výše uvedených informací.</w:t>
      </w:r>
    </w:p>
    <w:p w14:paraId="72E127D8" w14:textId="42C279DD" w:rsidR="005617DB" w:rsidRDefault="005617DB" w:rsidP="005617DB">
      <w:pPr>
        <w:spacing w:line="240" w:lineRule="auto"/>
        <w:jc w:val="both"/>
        <w:rPr>
          <w:rFonts w:asciiTheme="minorHAnsi" w:hAnsiTheme="minorHAnsi" w:cstheme="minorHAnsi"/>
          <w:color w:val="auto"/>
        </w:rPr>
      </w:pPr>
    </w:p>
    <w:p w14:paraId="39C9D872" w14:textId="77777777" w:rsidR="005617DB" w:rsidRPr="00AD1119" w:rsidRDefault="005617DB" w:rsidP="005617DB">
      <w:pPr>
        <w:spacing w:line="240" w:lineRule="auto"/>
        <w:jc w:val="both"/>
        <w:rPr>
          <w:rFonts w:asciiTheme="minorHAnsi" w:hAnsiTheme="minorHAnsi" w:cstheme="minorHAnsi"/>
          <w:color w:val="auto"/>
        </w:rPr>
      </w:pPr>
    </w:p>
    <w:p w14:paraId="72F473F8" w14:textId="77777777" w:rsidR="008016AE" w:rsidRDefault="008016AE" w:rsidP="008016AE">
      <w:pPr>
        <w:spacing w:line="240" w:lineRule="auto"/>
        <w:jc w:val="center"/>
        <w:rPr>
          <w:rFonts w:asciiTheme="minorHAnsi" w:eastAsia="Times New Roman" w:hAnsiTheme="minorHAnsi"/>
          <w:b/>
          <w:bCs/>
          <w:color w:val="000000"/>
          <w:lang w:eastAsia="cs-C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218"/>
      </w:tblGrid>
      <w:tr w:rsidR="008016AE" w14:paraId="4D848AA6" w14:textId="77777777" w:rsidTr="008016AE">
        <w:trPr>
          <w:trHeight w:val="4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0F7" w:themeFill="background2"/>
            <w:hideMark/>
          </w:tcPr>
          <w:p w14:paraId="2711F738" w14:textId="38D88A46" w:rsidR="008016AE" w:rsidRDefault="008016AE">
            <w:pPr>
              <w:spacing w:before="60" w:after="6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bookmarkStart w:id="0" w:name="_Hlk149145430"/>
            <w:r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Název projektu</w:t>
            </w:r>
            <w:r w:rsidR="00732A15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 xml:space="preserve"> </w:t>
            </w:r>
          </w:p>
        </w:tc>
        <w:sdt>
          <w:sdtPr>
            <w:rPr>
              <w:rFonts w:asciiTheme="minorHAnsi" w:hAnsiTheme="minorHAnsi"/>
              <w:noProof/>
            </w:rPr>
            <w:id w:val="1689094673"/>
            <w:placeholder>
              <w:docPart w:val="C27DDA25D5C341AA80500DFDEF72787A"/>
            </w:placeholder>
            <w:showingPlcHdr/>
          </w:sdtPr>
          <w:sdtContent>
            <w:tc>
              <w:tcPr>
                <w:tcW w:w="4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45D836" w14:textId="63981FFD" w:rsidR="008016AE" w:rsidRDefault="008016AE">
                <w:pPr>
                  <w:spacing w:line="240" w:lineRule="auto"/>
                  <w:rPr>
                    <w:rFonts w:asciiTheme="minorHAnsi" w:hAnsiTheme="minorHAnsi" w:cstheme="minorBidi"/>
                    <w:noProof/>
                    <w:color w:val="auto"/>
                  </w:rPr>
                </w:pPr>
                <w:r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8016AE" w14:paraId="453150A4" w14:textId="77777777" w:rsidTr="008016AE">
        <w:trPr>
          <w:trHeight w:val="4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0F7" w:themeFill="background2"/>
            <w:hideMark/>
          </w:tcPr>
          <w:p w14:paraId="70C7E608" w14:textId="47B6522B" w:rsidR="008016AE" w:rsidRDefault="008016AE">
            <w:pPr>
              <w:spacing w:before="60" w:after="6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 xml:space="preserve">Identifikace projektu </w:t>
            </w:r>
          </w:p>
        </w:tc>
        <w:sdt>
          <w:sdtPr>
            <w:rPr>
              <w:rFonts w:asciiTheme="minorHAnsi" w:hAnsiTheme="minorHAnsi"/>
              <w:noProof/>
            </w:rPr>
            <w:id w:val="-1001423557"/>
            <w:placeholder>
              <w:docPart w:val="A9DAEFC8987F4B9EAAB6D3149DD46744"/>
            </w:placeholder>
            <w:showingPlcHdr/>
          </w:sdtPr>
          <w:sdtContent>
            <w:tc>
              <w:tcPr>
                <w:tcW w:w="4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D0B80B" w14:textId="5C734030" w:rsidR="008016AE" w:rsidRDefault="008016AE">
                <w:pPr>
                  <w:spacing w:line="240" w:lineRule="auto"/>
                  <w:rPr>
                    <w:rFonts w:asciiTheme="minorHAnsi" w:hAnsiTheme="minorHAnsi" w:cstheme="minorBidi"/>
                    <w:noProof/>
                    <w:color w:val="auto"/>
                  </w:rPr>
                </w:pPr>
                <w:r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8016AE" w14:paraId="6D870F50" w14:textId="77777777" w:rsidTr="008016A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0F7" w:themeFill="background2"/>
            <w:hideMark/>
          </w:tcPr>
          <w:p w14:paraId="0FEF8AD5" w14:textId="69AB642B" w:rsidR="008016AE" w:rsidRDefault="008016AE">
            <w:pPr>
              <w:spacing w:before="60" w:after="6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Žadatel</w:t>
            </w:r>
            <w:r w:rsidR="009B5954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/Subjekt žádající ve spojení s jinými subjekty (dále jen „Žadatel“)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 xml:space="preserve"> </w:t>
            </w:r>
          </w:p>
        </w:tc>
        <w:sdt>
          <w:sdtPr>
            <w:rPr>
              <w:rFonts w:asciiTheme="minorHAnsi" w:hAnsiTheme="minorHAnsi"/>
              <w:noProof/>
            </w:rPr>
            <w:id w:val="-157457268"/>
            <w:placeholder>
              <w:docPart w:val="33B62D64851245DB858D75AC951E08E6"/>
            </w:placeholder>
            <w:showingPlcHdr/>
          </w:sdtPr>
          <w:sdtContent>
            <w:tc>
              <w:tcPr>
                <w:tcW w:w="4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ADCC64" w14:textId="3134DE97" w:rsidR="008016AE" w:rsidRDefault="008016AE">
                <w:pPr>
                  <w:spacing w:line="240" w:lineRule="auto"/>
                  <w:rPr>
                    <w:rFonts w:asciiTheme="minorHAnsi" w:hAnsiTheme="minorHAnsi" w:cstheme="minorBidi"/>
                    <w:noProof/>
                    <w:color w:val="auto"/>
                  </w:rPr>
                </w:pPr>
                <w:r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8016AE" w14:paraId="076B4D44" w14:textId="77777777" w:rsidTr="008016A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0F7" w:themeFill="background2"/>
            <w:hideMark/>
          </w:tcPr>
          <w:p w14:paraId="71635AFC" w14:textId="77777777" w:rsidR="008016AE" w:rsidRDefault="008016AE">
            <w:pPr>
              <w:spacing w:before="60" w:after="6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Se sídlem:</w:t>
            </w:r>
          </w:p>
        </w:tc>
        <w:sdt>
          <w:sdtPr>
            <w:rPr>
              <w:rFonts w:asciiTheme="minorHAnsi" w:hAnsiTheme="minorHAnsi"/>
              <w:noProof/>
            </w:rPr>
            <w:id w:val="-1311698162"/>
            <w:placeholder>
              <w:docPart w:val="7B66893212DF4CD1991BABBC724679A5"/>
            </w:placeholder>
            <w:showingPlcHdr/>
          </w:sdtPr>
          <w:sdtContent>
            <w:tc>
              <w:tcPr>
                <w:tcW w:w="4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A6572F" w14:textId="0C0362A6" w:rsidR="008016AE" w:rsidRDefault="008016AE">
                <w:pPr>
                  <w:spacing w:line="240" w:lineRule="auto"/>
                  <w:rPr>
                    <w:rFonts w:asciiTheme="minorHAnsi" w:hAnsiTheme="minorHAnsi" w:cstheme="minorBidi"/>
                    <w:noProof/>
                    <w:color w:val="auto"/>
                  </w:rPr>
                </w:pPr>
                <w:r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8016AE" w14:paraId="278FC21A" w14:textId="77777777" w:rsidTr="008016A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0F7" w:themeFill="background2"/>
            <w:hideMark/>
          </w:tcPr>
          <w:p w14:paraId="3A7FDD1B" w14:textId="77777777" w:rsidR="008016AE" w:rsidRDefault="008016AE">
            <w:pPr>
              <w:spacing w:before="60" w:after="6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IČO</w:t>
            </w:r>
          </w:p>
        </w:tc>
        <w:sdt>
          <w:sdtPr>
            <w:rPr>
              <w:rFonts w:asciiTheme="minorHAnsi" w:hAnsiTheme="minorHAnsi"/>
              <w:noProof/>
            </w:rPr>
            <w:id w:val="1757024370"/>
            <w:placeholder>
              <w:docPart w:val="8A1ABA70A3C647948F90685DAC9BB7E6"/>
            </w:placeholder>
            <w:showingPlcHdr/>
          </w:sdtPr>
          <w:sdtContent>
            <w:tc>
              <w:tcPr>
                <w:tcW w:w="4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21F83" w14:textId="32E8E1C0" w:rsidR="008016AE" w:rsidRDefault="008016AE">
                <w:pPr>
                  <w:spacing w:line="240" w:lineRule="auto"/>
                  <w:rPr>
                    <w:rFonts w:asciiTheme="minorHAnsi" w:hAnsiTheme="minorHAnsi" w:cstheme="minorBidi"/>
                    <w:noProof/>
                    <w:color w:val="auto"/>
                  </w:rPr>
                </w:pPr>
                <w:r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8016AE" w14:paraId="34AEA38E" w14:textId="77777777" w:rsidTr="008016A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0F7" w:themeFill="background2"/>
            <w:hideMark/>
          </w:tcPr>
          <w:p w14:paraId="277ED7AA" w14:textId="77777777" w:rsidR="008016AE" w:rsidRDefault="008016AE">
            <w:pPr>
              <w:spacing w:before="60" w:after="6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Právní forma / zřizovatel</w:t>
            </w:r>
          </w:p>
        </w:tc>
        <w:sdt>
          <w:sdtPr>
            <w:rPr>
              <w:rFonts w:asciiTheme="minorHAnsi" w:hAnsiTheme="minorHAnsi"/>
              <w:noProof/>
            </w:rPr>
            <w:id w:val="358245065"/>
            <w:placeholder>
              <w:docPart w:val="BB90A9874C54497BA68C9AD81EC86B61"/>
            </w:placeholder>
            <w:showingPlcHdr/>
          </w:sdtPr>
          <w:sdtContent>
            <w:tc>
              <w:tcPr>
                <w:tcW w:w="4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2453C6" w14:textId="00419FAD" w:rsidR="008016AE" w:rsidRDefault="008016AE">
                <w:pPr>
                  <w:spacing w:line="240" w:lineRule="auto"/>
                  <w:rPr>
                    <w:rFonts w:asciiTheme="minorHAnsi" w:hAnsiTheme="minorHAnsi" w:cstheme="minorBidi"/>
                    <w:noProof/>
                    <w:color w:val="auto"/>
                  </w:rPr>
                </w:pPr>
                <w:r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bookmarkEnd w:id="0"/>
    </w:tbl>
    <w:p w14:paraId="25792A52" w14:textId="77777777" w:rsidR="008016AE" w:rsidRDefault="008016AE" w:rsidP="005617DB">
      <w:pPr>
        <w:rPr>
          <w:rFonts w:asciiTheme="minorHAnsi" w:hAnsiTheme="minorHAnsi" w:cstheme="minorHAnsi"/>
          <w:color w:val="auto"/>
        </w:rPr>
      </w:pPr>
    </w:p>
    <w:p w14:paraId="5F30419F" w14:textId="77777777" w:rsidR="008016AE" w:rsidRDefault="008016AE" w:rsidP="005617DB">
      <w:pPr>
        <w:rPr>
          <w:rFonts w:asciiTheme="minorHAnsi" w:hAnsiTheme="minorHAnsi" w:cstheme="minorHAnsi"/>
          <w:color w:val="auto"/>
        </w:rPr>
      </w:pPr>
    </w:p>
    <w:p w14:paraId="31A32900" w14:textId="77777777" w:rsidR="008016AE" w:rsidRDefault="008016AE" w:rsidP="008016AE">
      <w:pPr>
        <w:jc w:val="center"/>
        <w:rPr>
          <w:rFonts w:asciiTheme="minorHAnsi" w:hAnsiTheme="minorHAnsi" w:cstheme="minorBidi"/>
          <w:b/>
          <w:color w:val="auto"/>
        </w:rPr>
      </w:pPr>
      <w:r>
        <w:rPr>
          <w:rFonts w:asciiTheme="minorHAnsi" w:hAnsiTheme="minorHAnsi"/>
          <w:b/>
        </w:rPr>
        <w:t>ČÁST I.</w:t>
      </w:r>
    </w:p>
    <w:p w14:paraId="2D75F78D" w14:textId="77777777" w:rsidR="003F6C9A" w:rsidRDefault="003F6C9A" w:rsidP="003F6C9A">
      <w:pPr>
        <w:rPr>
          <w:rFonts w:asciiTheme="minorHAnsi" w:hAnsiTheme="minorHAnsi"/>
          <w:b/>
        </w:rPr>
      </w:pPr>
    </w:p>
    <w:p w14:paraId="602656AB" w14:textId="50919997" w:rsidR="003F6C9A" w:rsidRPr="003F6C9A" w:rsidRDefault="003F6C9A" w:rsidP="003F6C9A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color w:val="auto"/>
        </w:rPr>
      </w:pPr>
      <w:r w:rsidRPr="003F6C9A">
        <w:rPr>
          <w:rFonts w:asciiTheme="minorHAnsi" w:hAnsiTheme="minorHAnsi"/>
          <w:b/>
        </w:rPr>
        <w:t>POSOUZENÍ CHARAKTERU POSTAVENÍ ŽADTELE VE VZTAHU K PODMÍNKÁM PROJEKTU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218"/>
      </w:tblGrid>
      <w:tr w:rsidR="003F6C9A" w:rsidRPr="000235EB" w14:paraId="4FFF9775" w14:textId="77777777" w:rsidTr="00403C87">
        <w:trPr>
          <w:trHeight w:val="110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0F7" w:themeFill="background2"/>
            <w:hideMark/>
          </w:tcPr>
          <w:p w14:paraId="39D7CEF7" w14:textId="18075487" w:rsidR="003F6C9A" w:rsidRPr="00F2017C" w:rsidRDefault="003F6C9A" w:rsidP="00403C87">
            <w:pPr>
              <w:pStyle w:val="Odstavecseseznamem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color w:val="auto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>Žadatel</w:t>
            </w:r>
            <w:r w:rsidRPr="009B5954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 xml:space="preserve"> splňuje definici pro </w:t>
            </w:r>
            <w:r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>„</w:t>
            </w:r>
            <w:r w:rsidRPr="009B5954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>organizaci pro výzkum a šíření znalostí</w:t>
            </w:r>
            <w:r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>“</w:t>
            </w:r>
            <w:r w:rsidRPr="009B5954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 xml:space="preserve"> či </w:t>
            </w:r>
            <w:r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>„</w:t>
            </w:r>
            <w:r w:rsidRPr="009B5954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>výzkumné infrastruktury</w:t>
            </w:r>
            <w:r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>“</w:t>
            </w:r>
            <w:r w:rsidRPr="009B5954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 xml:space="preserve"> ve smyslu odst. 16 písm. ff) a</w:t>
            </w:r>
            <w:r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> </w:t>
            </w:r>
            <w:proofErr w:type="spellStart"/>
            <w:r w:rsidRPr="009B5954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>gg</w:t>
            </w:r>
            <w:proofErr w:type="spellEnd"/>
            <w:r w:rsidRPr="009B5954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 xml:space="preserve">) Rámce </w:t>
            </w:r>
            <w:proofErr w:type="spellStart"/>
            <w:r w:rsidRPr="009B5954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>VaVaI</w:t>
            </w:r>
            <w:proofErr w:type="spellEnd"/>
            <w:r w:rsidR="000F7497">
              <w:rPr>
                <w:rFonts w:asciiTheme="minorHAnsi" w:eastAsia="Times New Roman" w:hAnsiTheme="minorHAnsi" w:cstheme="minorHAnsi"/>
                <w:color w:val="auto"/>
                <w:lang w:eastAsia="cs-CZ"/>
              </w:rPr>
              <w:t>.</w:t>
            </w:r>
          </w:p>
        </w:tc>
        <w:sdt>
          <w:sdtPr>
            <w:rPr>
              <w:rStyle w:val="Zstupntext"/>
              <w:rFonts w:asciiTheme="minorHAnsi" w:hAnsiTheme="minorHAnsi" w:cstheme="minorHAnsi"/>
              <w:color w:val="A6A6A6" w:themeColor="background1" w:themeShade="A6"/>
            </w:rPr>
            <w:id w:val="-2002802803"/>
            <w:placeholder>
              <w:docPart w:val="FBD1CC1B61A84D45922FC55552422BBC"/>
            </w:placeholder>
          </w:sdtPr>
          <w:sdtContent>
            <w:tc>
              <w:tcPr>
                <w:tcW w:w="4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2BA256" w14:textId="77777777" w:rsidR="003F6C9A" w:rsidRPr="00A143CE" w:rsidRDefault="00000000" w:rsidP="00403C87">
                <w:pPr>
                  <w:spacing w:line="240" w:lineRule="auto"/>
                  <w:rPr>
                    <w:rStyle w:val="Zstupntext"/>
                    <w:rFonts w:asciiTheme="minorHAnsi" w:hAnsiTheme="minorHAnsi" w:cstheme="minorHAnsi"/>
                    <w:color w:val="A6A6A6" w:themeColor="background1" w:themeShade="A6"/>
                  </w:rPr>
                </w:pPr>
                <w:sdt>
                  <w:sdtPr>
                    <w:rPr>
                      <w:rStyle w:val="Zstupntext"/>
                      <w:rFonts w:asciiTheme="minorHAnsi" w:hAnsiTheme="minorHAnsi" w:cstheme="minorHAnsi"/>
                      <w:color w:val="A6A6A6" w:themeColor="background1" w:themeShade="A6"/>
                    </w:rPr>
                    <w:id w:val="983198211"/>
                    <w:placeholder>
                      <w:docPart w:val="3F62F65D131D437594EC6ECA83152DAF"/>
                    </w:placeholder>
                    <w:showingPlcHdr/>
                    <w:dropDownList>
                      <w:listItem w:value="Zvolte položku."/>
                      <w:listItem w:displayText="ANO" w:value="ANO"/>
                      <w:listItem w:displayText="NE" w:value="NE"/>
                    </w:dropDownList>
                  </w:sdtPr>
                  <w:sdtContent>
                    <w:r w:rsidR="003F6C9A" w:rsidRPr="00A143CE">
                      <w:rPr>
                        <w:rStyle w:val="Zstupntext"/>
                        <w:rFonts w:asciiTheme="minorHAnsi" w:hAnsiTheme="minorHAnsi" w:cstheme="minorHAnsi"/>
                        <w:color w:val="A6A6A6" w:themeColor="background1" w:themeShade="A6"/>
                      </w:rPr>
                      <w:t>Zvolte položku.</w:t>
                    </w:r>
                  </w:sdtContent>
                </w:sdt>
              </w:p>
            </w:tc>
          </w:sdtContent>
        </w:sdt>
      </w:tr>
      <w:tr w:rsidR="003F6C9A" w:rsidRPr="00BA5EAC" w14:paraId="27002807" w14:textId="77777777" w:rsidTr="00403C87">
        <w:trPr>
          <w:trHeight w:val="9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0F7" w:themeFill="background2"/>
            <w:hideMark/>
          </w:tcPr>
          <w:p w14:paraId="1B6231A8" w14:textId="2C9EDE8C" w:rsidR="003F6C9A" w:rsidRPr="00F2017C" w:rsidRDefault="003F6C9A" w:rsidP="00403C87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92CEF2" w:themeColor="background2" w:themeShade="E6"/>
              </w:rPr>
            </w:pPr>
            <w:r w:rsidRPr="00BE2A32">
              <w:rPr>
                <w:rFonts w:asciiTheme="minorHAnsi" w:hAnsiTheme="minorHAnsi" w:cstheme="minorHAnsi"/>
                <w:color w:val="auto"/>
              </w:rPr>
              <w:t>Žadatel vede oddělené účetnictví pro případné hospodářské činnosti</w:t>
            </w:r>
            <w:r>
              <w:rPr>
                <w:rFonts w:asciiTheme="minorHAnsi" w:hAnsiTheme="minorHAnsi" w:cstheme="minorHAnsi"/>
                <w:color w:val="auto"/>
              </w:rPr>
              <w:t xml:space="preserve"> ve smyslu</w:t>
            </w:r>
            <w:r w:rsidRPr="00BE2A32">
              <w:rPr>
                <w:rFonts w:asciiTheme="minorHAnsi" w:hAnsiTheme="minorHAnsi" w:cstheme="minorHAnsi"/>
                <w:color w:val="auto"/>
              </w:rPr>
              <w:t xml:space="preserve"> odst. </w:t>
            </w:r>
            <w:r>
              <w:rPr>
                <w:rFonts w:asciiTheme="minorHAnsi" w:hAnsiTheme="minorHAnsi" w:cstheme="minorHAnsi"/>
                <w:color w:val="auto"/>
              </w:rPr>
              <w:t>19</w:t>
            </w:r>
            <w:r w:rsidRPr="00BE2A32">
              <w:rPr>
                <w:rFonts w:asciiTheme="minorHAnsi" w:hAnsiTheme="minorHAnsi" w:cstheme="minorHAnsi"/>
                <w:color w:val="auto"/>
              </w:rPr>
              <w:t xml:space="preserve"> Rámce </w:t>
            </w:r>
            <w:proofErr w:type="spellStart"/>
            <w:r w:rsidRPr="00BE2A32">
              <w:rPr>
                <w:rFonts w:asciiTheme="minorHAnsi" w:hAnsiTheme="minorHAnsi" w:cstheme="minorHAnsi"/>
                <w:color w:val="auto"/>
              </w:rPr>
              <w:t>VaVaI</w:t>
            </w:r>
            <w:proofErr w:type="spellEnd"/>
            <w:r w:rsidR="000F7497">
              <w:rPr>
                <w:rFonts w:asciiTheme="minorHAnsi" w:hAnsiTheme="minorHAnsi" w:cstheme="minorHAnsi"/>
                <w:color w:val="auto"/>
              </w:rPr>
              <w:t>.</w:t>
            </w:r>
          </w:p>
        </w:tc>
        <w:sdt>
          <w:sdtPr>
            <w:rPr>
              <w:rStyle w:val="Zstupntext"/>
              <w:rFonts w:asciiTheme="minorHAnsi" w:hAnsiTheme="minorHAnsi" w:cstheme="minorHAnsi"/>
              <w:color w:val="A6A6A6" w:themeColor="background1" w:themeShade="A6"/>
            </w:rPr>
            <w:id w:val="1485891792"/>
            <w:placeholder>
              <w:docPart w:val="47AB9C138B5A469D813F547F50BB471A"/>
            </w:placeholder>
          </w:sdtPr>
          <w:sdtContent>
            <w:tc>
              <w:tcPr>
                <w:tcW w:w="42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17BED1" w14:textId="77777777" w:rsidR="003F6C9A" w:rsidRPr="00A143CE" w:rsidRDefault="00000000" w:rsidP="00403C87">
                <w:pPr>
                  <w:spacing w:line="240" w:lineRule="auto"/>
                  <w:rPr>
                    <w:rStyle w:val="Zstupntext"/>
                    <w:rFonts w:asciiTheme="minorHAnsi" w:hAnsiTheme="minorHAnsi" w:cstheme="minorHAnsi"/>
                    <w:color w:val="A6A6A6" w:themeColor="background1" w:themeShade="A6"/>
                  </w:rPr>
                </w:pPr>
                <w:sdt>
                  <w:sdtPr>
                    <w:rPr>
                      <w:rStyle w:val="Zstupntext"/>
                      <w:rFonts w:asciiTheme="minorHAnsi" w:hAnsiTheme="minorHAnsi" w:cstheme="minorHAnsi"/>
                      <w:color w:val="A6A6A6" w:themeColor="background1" w:themeShade="A6"/>
                    </w:rPr>
                    <w:id w:val="-442994363"/>
                    <w:placeholder>
                      <w:docPart w:val="1DB0144FDADD4638B6800939D8DBE53F"/>
                    </w:placeholder>
                    <w:showingPlcHdr/>
                    <w:dropDownList>
                      <w:listItem w:value="Zvolte položku."/>
                      <w:listItem w:displayText="ANO" w:value="ANO"/>
                      <w:listItem w:displayText="NE" w:value="NE"/>
                    </w:dropDownList>
                  </w:sdtPr>
                  <w:sdtContent>
                    <w:r w:rsidR="003F6C9A" w:rsidRPr="00A143CE">
                      <w:rPr>
                        <w:rStyle w:val="Zstupntext"/>
                        <w:rFonts w:asciiTheme="minorHAnsi" w:hAnsiTheme="minorHAnsi" w:cstheme="minorHAnsi"/>
                        <w:color w:val="A6A6A6" w:themeColor="background1" w:themeShade="A6"/>
                      </w:rPr>
                      <w:t>Zvolte položku.</w:t>
                    </w:r>
                  </w:sdtContent>
                </w:sdt>
              </w:p>
            </w:tc>
          </w:sdtContent>
        </w:sdt>
      </w:tr>
    </w:tbl>
    <w:p w14:paraId="445DFFE9" w14:textId="3CCE0F34" w:rsidR="003F6C9A" w:rsidRDefault="003F6C9A" w:rsidP="003F6C9A">
      <w:pPr>
        <w:pStyle w:val="Odstavecseseznamem"/>
        <w:rPr>
          <w:rFonts w:asciiTheme="minorHAnsi" w:hAnsiTheme="minorHAnsi"/>
          <w:b/>
        </w:rPr>
      </w:pPr>
    </w:p>
    <w:p w14:paraId="482A13E8" w14:textId="77777777" w:rsidR="003F6C9A" w:rsidRDefault="003F6C9A" w:rsidP="003F6C9A">
      <w:pPr>
        <w:pStyle w:val="Odstavecseseznamem"/>
        <w:rPr>
          <w:rFonts w:asciiTheme="minorHAnsi" w:hAnsiTheme="minorHAnsi"/>
          <w:b/>
        </w:rPr>
      </w:pPr>
    </w:p>
    <w:p w14:paraId="16E50D28" w14:textId="5785D05A" w:rsidR="00483B62" w:rsidRPr="003F6C9A" w:rsidRDefault="008016AE" w:rsidP="003F6C9A">
      <w:pPr>
        <w:pStyle w:val="Odstavecseseznamem"/>
        <w:numPr>
          <w:ilvl w:val="0"/>
          <w:numId w:val="12"/>
        </w:numPr>
        <w:jc w:val="center"/>
        <w:rPr>
          <w:rFonts w:asciiTheme="minorHAnsi" w:hAnsiTheme="minorHAnsi"/>
          <w:b/>
        </w:rPr>
      </w:pPr>
      <w:r w:rsidRPr="003F6C9A">
        <w:rPr>
          <w:rFonts w:asciiTheme="minorHAnsi" w:hAnsiTheme="minorHAnsi"/>
          <w:b/>
        </w:rPr>
        <w:t>POSOUZENÍ HOSPODÁŘSKÉHO/NEHOSPODÁŘSKÉHO CHARAKTERU ČINNOSTÍ</w:t>
      </w:r>
      <w:r w:rsidR="00066FFD" w:rsidRPr="003F6C9A">
        <w:rPr>
          <w:rFonts w:asciiTheme="minorHAnsi" w:hAnsiTheme="minorHAnsi"/>
          <w:b/>
        </w:rPr>
        <w:t xml:space="preserve"> </w:t>
      </w:r>
      <w:r w:rsidR="00B273E4">
        <w:rPr>
          <w:rFonts w:asciiTheme="minorHAnsi" w:hAnsiTheme="minorHAnsi"/>
          <w:b/>
        </w:rPr>
        <w:t xml:space="preserve">ŽADATELE </w:t>
      </w:r>
      <w:r w:rsidR="00066FFD" w:rsidRPr="003F6C9A">
        <w:rPr>
          <w:rFonts w:asciiTheme="minorHAnsi" w:hAnsiTheme="minorHAnsi"/>
          <w:b/>
        </w:rPr>
        <w:t xml:space="preserve">ve smyslu odst. 20 </w:t>
      </w:r>
      <w:r w:rsidR="00A777BD" w:rsidRPr="003F6C9A">
        <w:rPr>
          <w:rFonts w:asciiTheme="minorHAnsi" w:hAnsiTheme="minorHAnsi"/>
          <w:b/>
        </w:rPr>
        <w:t>„</w:t>
      </w:r>
      <w:r w:rsidR="00066FFD" w:rsidRPr="003F6C9A">
        <w:rPr>
          <w:rFonts w:asciiTheme="minorHAnsi" w:hAnsiTheme="minorHAnsi"/>
          <w:b/>
        </w:rPr>
        <w:t>Sdělení Komise Rámec pro státní podporu výzkumu, vývoje a inovací (2022/C 414/01)</w:t>
      </w:r>
      <w:r w:rsidR="00A777BD" w:rsidRPr="003F6C9A">
        <w:rPr>
          <w:rFonts w:asciiTheme="minorHAnsi" w:hAnsiTheme="minorHAnsi"/>
          <w:b/>
        </w:rPr>
        <w:t>“</w:t>
      </w:r>
      <w:r w:rsidR="00483B62" w:rsidRPr="003F6C9A">
        <w:rPr>
          <w:rFonts w:asciiTheme="minorHAnsi" w:hAnsiTheme="minorHAnsi"/>
          <w:b/>
        </w:rPr>
        <w:t xml:space="preserve">, dále jen „Rámec </w:t>
      </w:r>
      <w:proofErr w:type="spellStart"/>
      <w:r w:rsidR="00483B62" w:rsidRPr="003F6C9A">
        <w:rPr>
          <w:rFonts w:asciiTheme="minorHAnsi" w:hAnsiTheme="minorHAnsi"/>
          <w:b/>
        </w:rPr>
        <w:t>VaVaI</w:t>
      </w:r>
      <w:proofErr w:type="spellEnd"/>
      <w:r w:rsidR="00483B62" w:rsidRPr="003F6C9A">
        <w:rPr>
          <w:rFonts w:asciiTheme="minorHAnsi" w:hAnsiTheme="minorHAnsi"/>
          <w:b/>
        </w:rPr>
        <w:t>“</w:t>
      </w:r>
      <w:r>
        <w:rPr>
          <w:rStyle w:val="Znakapoznpodarou"/>
          <w:rFonts w:asciiTheme="minorHAnsi" w:hAnsiTheme="minorHAnsi"/>
          <w:b/>
        </w:rPr>
        <w:footnoteReference w:id="1"/>
      </w:r>
    </w:p>
    <w:tbl>
      <w:tblPr>
        <w:tblStyle w:val="Mkatabulky"/>
        <w:tblW w:w="9356" w:type="dxa"/>
        <w:tblInd w:w="-34" w:type="dxa"/>
        <w:tblLook w:val="04A0" w:firstRow="1" w:lastRow="0" w:firstColumn="1" w:lastColumn="0" w:noHBand="0" w:noVBand="1"/>
      </w:tblPr>
      <w:tblGrid>
        <w:gridCol w:w="5104"/>
        <w:gridCol w:w="4252"/>
      </w:tblGrid>
      <w:tr w:rsidR="008016AE" w14:paraId="00DF7642" w14:textId="77777777" w:rsidTr="008016AE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E0F7" w:themeFill="background2"/>
            <w:hideMark/>
          </w:tcPr>
          <w:p w14:paraId="318BADDD" w14:textId="7CA0A032" w:rsidR="008016AE" w:rsidRPr="003F6C9A" w:rsidRDefault="005015FF" w:rsidP="005015FF">
            <w:pPr>
              <w:jc w:val="both"/>
              <w:rPr>
                <w:rFonts w:asciiTheme="minorHAnsi" w:hAnsiTheme="minorHAnsi"/>
                <w:iCs/>
              </w:rPr>
            </w:pPr>
            <w:bookmarkStart w:id="1" w:name="_Hlk149138111"/>
            <w:r>
              <w:rPr>
                <w:rFonts w:asciiTheme="minorHAnsi" w:hAnsiTheme="minorHAnsi"/>
                <w:iCs/>
              </w:rPr>
              <w:t xml:space="preserve">Veřejné financování nepřesahuje náklady, jež v daném účetním období </w:t>
            </w:r>
            <w:r w:rsidR="00E32392">
              <w:rPr>
                <w:rFonts w:asciiTheme="minorHAnsi" w:hAnsiTheme="minorHAnsi"/>
                <w:iCs/>
              </w:rPr>
              <w:t xml:space="preserve">Žadateli </w:t>
            </w:r>
            <w:r>
              <w:rPr>
                <w:rFonts w:asciiTheme="minorHAnsi" w:hAnsiTheme="minorHAnsi"/>
                <w:iCs/>
              </w:rPr>
              <w:t>vzniknou v souvislosti s </w:t>
            </w:r>
            <w:proofErr w:type="spellStart"/>
            <w:r>
              <w:rPr>
                <w:rFonts w:asciiTheme="minorHAnsi" w:hAnsiTheme="minorHAnsi"/>
                <w:iCs/>
              </w:rPr>
              <w:t>nehospodářskými</w:t>
            </w:r>
            <w:proofErr w:type="spellEnd"/>
            <w:r>
              <w:rPr>
                <w:rFonts w:asciiTheme="minorHAnsi" w:hAnsiTheme="minorHAnsi"/>
                <w:iCs/>
              </w:rPr>
              <w:t xml:space="preserve"> činnostmi. </w:t>
            </w:r>
            <w:r w:rsidR="006927BB">
              <w:rPr>
                <w:rFonts w:asciiTheme="minorHAnsi" w:hAnsiTheme="minorHAnsi"/>
                <w:iCs/>
              </w:rPr>
              <w:t>Žadatel</w:t>
            </w:r>
            <w:r w:rsidR="006927BB" w:rsidRPr="006927BB">
              <w:rPr>
                <w:rFonts w:asciiTheme="minorHAnsi" w:hAnsiTheme="minorHAnsi"/>
                <w:iCs/>
              </w:rPr>
              <w:t xml:space="preserve"> </w:t>
            </w:r>
            <w:r w:rsidR="004D6BA7">
              <w:rPr>
                <w:rFonts w:asciiTheme="minorHAnsi" w:hAnsiTheme="minorHAnsi"/>
                <w:iCs/>
              </w:rPr>
              <w:t xml:space="preserve">provozuje </w:t>
            </w:r>
            <w:r w:rsidR="006927BB" w:rsidRPr="006927BB">
              <w:rPr>
                <w:rFonts w:asciiTheme="minorHAnsi" w:hAnsiTheme="minorHAnsi"/>
                <w:iCs/>
              </w:rPr>
              <w:t xml:space="preserve">téměř výhradně </w:t>
            </w:r>
            <w:proofErr w:type="spellStart"/>
            <w:r w:rsidR="006927BB" w:rsidRPr="006927BB">
              <w:rPr>
                <w:rFonts w:asciiTheme="minorHAnsi" w:hAnsiTheme="minorHAnsi"/>
                <w:iCs/>
              </w:rPr>
              <w:t>nehospodářskou</w:t>
            </w:r>
            <w:proofErr w:type="spellEnd"/>
            <w:r w:rsidR="006927BB" w:rsidRPr="006927BB">
              <w:rPr>
                <w:rFonts w:asciiTheme="minorHAnsi" w:hAnsiTheme="minorHAnsi"/>
                <w:iCs/>
              </w:rPr>
              <w:t xml:space="preserve"> činnost</w:t>
            </w:r>
            <w:r w:rsidR="006927BB">
              <w:rPr>
                <w:rFonts w:asciiTheme="minorHAnsi" w:hAnsiTheme="minorHAnsi"/>
                <w:iCs/>
              </w:rPr>
              <w:t xml:space="preserve"> ve smyslu </w:t>
            </w:r>
            <w:r w:rsidR="00B273E4">
              <w:rPr>
                <w:rFonts w:asciiTheme="minorHAnsi" w:hAnsiTheme="minorHAnsi"/>
                <w:iCs/>
              </w:rPr>
              <w:t xml:space="preserve">odst. 20 Rámce </w:t>
            </w:r>
            <w:proofErr w:type="spellStart"/>
            <w:r w:rsidR="00B273E4">
              <w:rPr>
                <w:rFonts w:asciiTheme="minorHAnsi" w:hAnsiTheme="minorHAnsi"/>
                <w:iCs/>
              </w:rPr>
              <w:t>VaVaI</w:t>
            </w:r>
            <w:proofErr w:type="spellEnd"/>
            <w:r w:rsidR="0042710F">
              <w:rPr>
                <w:rFonts w:asciiTheme="minorHAnsi" w:hAnsiTheme="minorHAnsi"/>
                <w:iCs/>
              </w:rPr>
              <w:t>.</w:t>
            </w:r>
            <w:r w:rsidR="00B273E4">
              <w:rPr>
                <w:rFonts w:asciiTheme="minorHAnsi" w:hAnsiTheme="minorHAnsi"/>
                <w:iCs/>
              </w:rPr>
              <w:t xml:space="preserve"> </w:t>
            </w:r>
            <w:r w:rsidR="0042710F">
              <w:rPr>
                <w:rFonts w:asciiTheme="minorHAnsi" w:hAnsiTheme="minorHAnsi"/>
                <w:iCs/>
              </w:rPr>
              <w:t>H</w:t>
            </w:r>
            <w:r w:rsidR="00B273E4" w:rsidRPr="00B273E4">
              <w:rPr>
                <w:rFonts w:asciiTheme="minorHAnsi" w:hAnsiTheme="minorHAnsi"/>
                <w:iCs/>
              </w:rPr>
              <w:t>ospodářské využití</w:t>
            </w:r>
            <w:r w:rsidR="0042710F">
              <w:rPr>
                <w:rFonts w:asciiTheme="minorHAnsi" w:hAnsiTheme="minorHAnsi"/>
                <w:iCs/>
              </w:rPr>
              <w:t xml:space="preserve"> činnosti Žadatele</w:t>
            </w:r>
            <w:r w:rsidR="00B273E4" w:rsidRPr="00B273E4">
              <w:rPr>
                <w:rFonts w:asciiTheme="minorHAnsi" w:hAnsiTheme="minorHAnsi"/>
                <w:iCs/>
              </w:rPr>
              <w:t xml:space="preserve"> je čistě vedlejší, tj. jedná se o</w:t>
            </w:r>
            <w:r w:rsidR="007A413D">
              <w:rPr>
                <w:rFonts w:asciiTheme="minorHAnsi" w:hAnsiTheme="minorHAnsi"/>
                <w:iCs/>
              </w:rPr>
              <w:t> </w:t>
            </w:r>
            <w:r w:rsidR="00B273E4" w:rsidRPr="00B273E4">
              <w:rPr>
                <w:rFonts w:asciiTheme="minorHAnsi" w:hAnsiTheme="minorHAnsi"/>
                <w:iCs/>
              </w:rPr>
              <w:t xml:space="preserve">činnost, která </w:t>
            </w:r>
            <w:r w:rsidR="00B273E4" w:rsidRPr="00B273E4">
              <w:rPr>
                <w:rFonts w:asciiTheme="minorHAnsi" w:hAnsiTheme="minorHAnsi"/>
                <w:iCs/>
              </w:rPr>
              <w:lastRenderedPageBreak/>
              <w:t xml:space="preserve">přímo souvisí s provozem výzkumné organizace nebo výzkumné infrastruktury a je pro provoz </w:t>
            </w:r>
            <w:r w:rsidR="0042710F">
              <w:rPr>
                <w:rFonts w:asciiTheme="minorHAnsi" w:hAnsiTheme="minorHAnsi"/>
                <w:iCs/>
              </w:rPr>
              <w:t xml:space="preserve">Žadatele </w:t>
            </w:r>
            <w:r w:rsidR="00B273E4" w:rsidRPr="00B273E4">
              <w:rPr>
                <w:rFonts w:asciiTheme="minorHAnsi" w:hAnsiTheme="minorHAnsi"/>
                <w:iCs/>
              </w:rPr>
              <w:t>nezbytn</w:t>
            </w:r>
            <w:r w:rsidR="004D6BA7">
              <w:rPr>
                <w:rFonts w:asciiTheme="minorHAnsi" w:hAnsiTheme="minorHAnsi"/>
                <w:iCs/>
              </w:rPr>
              <w:t>á</w:t>
            </w:r>
            <w:r w:rsidR="00B273E4" w:rsidRPr="00B273E4">
              <w:rPr>
                <w:rFonts w:asciiTheme="minorHAnsi" w:hAnsiTheme="minorHAnsi"/>
                <w:iCs/>
              </w:rPr>
              <w:t xml:space="preserve"> či je neoddělitelně spojen</w:t>
            </w:r>
            <w:r w:rsidR="004D6BA7">
              <w:rPr>
                <w:rFonts w:asciiTheme="minorHAnsi" w:hAnsiTheme="minorHAnsi"/>
                <w:iCs/>
              </w:rPr>
              <w:t>a</w:t>
            </w:r>
            <w:r w:rsidR="00B273E4" w:rsidRPr="00B273E4">
              <w:rPr>
                <w:rFonts w:asciiTheme="minorHAnsi" w:hAnsiTheme="minorHAnsi"/>
                <w:iCs/>
              </w:rPr>
              <w:t xml:space="preserve"> s</w:t>
            </w:r>
            <w:r w:rsidR="007A413D">
              <w:rPr>
                <w:rFonts w:asciiTheme="minorHAnsi" w:hAnsiTheme="minorHAnsi"/>
                <w:iCs/>
              </w:rPr>
              <w:t> </w:t>
            </w:r>
            <w:r w:rsidR="00B273E4" w:rsidRPr="00B273E4">
              <w:rPr>
                <w:rFonts w:asciiTheme="minorHAnsi" w:hAnsiTheme="minorHAnsi"/>
                <w:iCs/>
              </w:rPr>
              <w:t>je</w:t>
            </w:r>
            <w:r w:rsidR="0042710F">
              <w:rPr>
                <w:rFonts w:asciiTheme="minorHAnsi" w:hAnsiTheme="minorHAnsi"/>
                <w:iCs/>
              </w:rPr>
              <w:t>ho</w:t>
            </w:r>
            <w:r w:rsidR="00B273E4" w:rsidRPr="00B273E4">
              <w:rPr>
                <w:rFonts w:asciiTheme="minorHAnsi" w:hAnsiTheme="minorHAnsi"/>
                <w:iCs/>
              </w:rPr>
              <w:t xml:space="preserve"> hlavním </w:t>
            </w:r>
            <w:proofErr w:type="spellStart"/>
            <w:r w:rsidR="00B273E4" w:rsidRPr="00B273E4">
              <w:rPr>
                <w:rFonts w:asciiTheme="minorHAnsi" w:hAnsiTheme="minorHAnsi"/>
                <w:iCs/>
              </w:rPr>
              <w:t>nehospodářským</w:t>
            </w:r>
            <w:proofErr w:type="spellEnd"/>
            <w:r w:rsidR="00B273E4" w:rsidRPr="00B273E4">
              <w:rPr>
                <w:rFonts w:asciiTheme="minorHAnsi" w:hAnsiTheme="minorHAnsi"/>
                <w:iCs/>
              </w:rPr>
              <w:t xml:space="preserve"> využitím a je omezena </w:t>
            </w:r>
            <w:r w:rsidR="0042710F">
              <w:rPr>
                <w:rFonts w:asciiTheme="minorHAnsi" w:hAnsiTheme="minorHAnsi"/>
                <w:iCs/>
              </w:rPr>
              <w:t xml:space="preserve">na </w:t>
            </w:r>
            <w:r w:rsidR="00B273E4" w:rsidRPr="00B273E4">
              <w:rPr>
                <w:rFonts w:asciiTheme="minorHAnsi" w:hAnsiTheme="minorHAnsi"/>
                <w:iCs/>
              </w:rPr>
              <w:t>20 % celkové roční kapacity daného subjektu</w:t>
            </w:r>
            <w:r w:rsidR="004D6BA7">
              <w:rPr>
                <w:rFonts w:asciiTheme="minorHAnsi" w:hAnsiTheme="minorHAnsi"/>
                <w:iCs/>
              </w:rPr>
              <w:t xml:space="preserve"> (viz k tomu odst. 21 Rámce </w:t>
            </w:r>
            <w:proofErr w:type="spellStart"/>
            <w:r w:rsidR="004D6BA7">
              <w:rPr>
                <w:rFonts w:asciiTheme="minorHAnsi" w:hAnsiTheme="minorHAnsi"/>
                <w:iCs/>
              </w:rPr>
              <w:t>VaVaI</w:t>
            </w:r>
            <w:proofErr w:type="spellEnd"/>
            <w:r w:rsidR="007A413D">
              <w:rPr>
                <w:rFonts w:asciiTheme="minorHAnsi" w:hAnsiTheme="minorHAnsi"/>
                <w:iCs/>
              </w:rPr>
              <w:t>)</w:t>
            </w:r>
            <w:r w:rsidR="00B273E4" w:rsidRPr="00B273E4">
              <w:rPr>
                <w:rFonts w:asciiTheme="minorHAnsi" w:hAnsiTheme="minorHAnsi"/>
                <w:iCs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7FF3" w14:textId="4958BCBD" w:rsidR="008016AE" w:rsidRDefault="0000000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42402758"/>
                <w:placeholder>
                  <w:docPart w:val="2B5F4B51174F460A81DF2F8CB22E485C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Content>
                <w:r w:rsidR="008016AE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  <w:r w:rsidR="008016AE">
              <w:rPr>
                <w:rFonts w:asciiTheme="minorHAnsi" w:hAnsiTheme="minorHAnsi"/>
                <w:i/>
              </w:rPr>
              <w:t xml:space="preserve"> </w:t>
            </w:r>
          </w:p>
        </w:tc>
      </w:tr>
      <w:bookmarkEnd w:id="1"/>
    </w:tbl>
    <w:p w14:paraId="60D6B3C1" w14:textId="23FD0696" w:rsidR="005617DB" w:rsidRDefault="005617DB" w:rsidP="005617DB">
      <w:pPr>
        <w:rPr>
          <w:rFonts w:asciiTheme="minorHAnsi" w:hAnsiTheme="minorHAnsi" w:cstheme="minorHAnsi"/>
          <w:color w:val="auto"/>
        </w:rPr>
      </w:pPr>
    </w:p>
    <w:p w14:paraId="1FDB90A8" w14:textId="3F2AF2F0" w:rsidR="00AD1119" w:rsidRDefault="00AD1119" w:rsidP="00AD1119">
      <w:pPr>
        <w:rPr>
          <w:rFonts w:asciiTheme="minorHAnsi" w:hAnsiTheme="minorHAnsi" w:cstheme="minorHAnsi"/>
          <w:color w:val="auto"/>
        </w:rPr>
      </w:pPr>
    </w:p>
    <w:p w14:paraId="659B5864" w14:textId="1ECCD95C" w:rsidR="00BE2A32" w:rsidRDefault="00BE2A32" w:rsidP="00A143CE">
      <w:pPr>
        <w:ind w:left="488" w:hanging="141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-&gt; Od</w:t>
      </w:r>
      <w:r w:rsidR="000F7497">
        <w:rPr>
          <w:rFonts w:asciiTheme="minorHAnsi" w:hAnsiTheme="minorHAnsi"/>
          <w:i/>
        </w:rPr>
        <w:t xml:space="preserve">souhlasíte-li výběrem slova „ANO“ tvrzení </w:t>
      </w:r>
      <w:r w:rsidR="003F6C9A">
        <w:rPr>
          <w:rFonts w:asciiTheme="minorHAnsi" w:hAnsiTheme="minorHAnsi"/>
          <w:i/>
        </w:rPr>
        <w:t>uveden</w:t>
      </w:r>
      <w:r w:rsidR="000F7497">
        <w:rPr>
          <w:rFonts w:asciiTheme="minorHAnsi" w:hAnsiTheme="minorHAnsi"/>
          <w:i/>
        </w:rPr>
        <w:t>á</w:t>
      </w:r>
      <w:r w:rsidR="003F6C9A">
        <w:rPr>
          <w:rFonts w:asciiTheme="minorHAnsi" w:hAnsiTheme="minorHAnsi"/>
          <w:i/>
        </w:rPr>
        <w:t xml:space="preserve"> v </w:t>
      </w:r>
      <w:r w:rsidR="00E96323">
        <w:rPr>
          <w:rFonts w:asciiTheme="minorHAnsi" w:hAnsiTheme="minorHAnsi"/>
          <w:i/>
        </w:rPr>
        <w:t xml:space="preserve">části I. písm. a) i b), lze </w:t>
      </w:r>
      <w:r>
        <w:rPr>
          <w:rFonts w:asciiTheme="minorHAnsi" w:hAnsiTheme="minorHAnsi"/>
          <w:i/>
        </w:rPr>
        <w:t>v daném případě na vzdělávání a vědeckovýzkumnou činnost ve smyslu odst. 20 Rámce</w:t>
      </w:r>
      <w:r>
        <w:t xml:space="preserve"> </w:t>
      </w:r>
      <w:proofErr w:type="spellStart"/>
      <w:r w:rsidRPr="00483B62">
        <w:rPr>
          <w:rFonts w:asciiTheme="minorHAnsi" w:hAnsiTheme="minorHAnsi"/>
          <w:i/>
        </w:rPr>
        <w:t>VaVaI</w:t>
      </w:r>
      <w:proofErr w:type="spellEnd"/>
      <w:r>
        <w:rPr>
          <w:rFonts w:asciiTheme="minorHAnsi" w:hAnsiTheme="minorHAnsi"/>
          <w:i/>
        </w:rPr>
        <w:t xml:space="preserve"> </w:t>
      </w:r>
      <w:r w:rsidR="00B6510F">
        <w:rPr>
          <w:rFonts w:asciiTheme="minorHAnsi" w:hAnsiTheme="minorHAnsi"/>
          <w:i/>
        </w:rPr>
        <w:t xml:space="preserve">a činnosti vykonávané v rámci projektu </w:t>
      </w:r>
      <w:r w:rsidR="00990A63">
        <w:rPr>
          <w:rFonts w:asciiTheme="minorHAnsi" w:hAnsiTheme="minorHAnsi"/>
          <w:i/>
        </w:rPr>
        <w:t>vybudování č</w:t>
      </w:r>
      <w:r w:rsidR="005015FF" w:rsidRPr="005015FF">
        <w:rPr>
          <w:rFonts w:asciiTheme="minorHAnsi" w:hAnsiTheme="minorHAnsi"/>
          <w:i/>
        </w:rPr>
        <w:t>esk</w:t>
      </w:r>
      <w:r w:rsidR="00990A63">
        <w:rPr>
          <w:rFonts w:asciiTheme="minorHAnsi" w:hAnsiTheme="minorHAnsi"/>
          <w:i/>
        </w:rPr>
        <w:t>é</w:t>
      </w:r>
      <w:r w:rsidR="005015FF" w:rsidRPr="005015FF">
        <w:rPr>
          <w:rFonts w:asciiTheme="minorHAnsi" w:hAnsiTheme="minorHAnsi"/>
          <w:i/>
        </w:rPr>
        <w:t xml:space="preserve"> národní kvantov</w:t>
      </w:r>
      <w:r w:rsidR="00990A63">
        <w:rPr>
          <w:rFonts w:asciiTheme="minorHAnsi" w:hAnsiTheme="minorHAnsi"/>
          <w:i/>
        </w:rPr>
        <w:t>é</w:t>
      </w:r>
      <w:r w:rsidR="005015FF" w:rsidRPr="005015FF">
        <w:rPr>
          <w:rFonts w:asciiTheme="minorHAnsi" w:hAnsiTheme="minorHAnsi"/>
          <w:i/>
        </w:rPr>
        <w:t xml:space="preserve"> komunikační infrastruktur</w:t>
      </w:r>
      <w:r w:rsidR="00990A63">
        <w:rPr>
          <w:rFonts w:asciiTheme="minorHAnsi" w:hAnsiTheme="minorHAnsi"/>
          <w:i/>
        </w:rPr>
        <w:t>y</w:t>
      </w:r>
      <w:r w:rsidR="005015FF" w:rsidRPr="005015FF">
        <w:rPr>
          <w:rFonts w:asciiTheme="minorHAnsi" w:hAnsiTheme="minorHAnsi"/>
          <w:i/>
        </w:rPr>
        <w:t xml:space="preserve"> (CZQCI) </w:t>
      </w:r>
      <w:r>
        <w:rPr>
          <w:rFonts w:asciiTheme="minorHAnsi" w:hAnsiTheme="minorHAnsi"/>
          <w:i/>
        </w:rPr>
        <w:t xml:space="preserve">nahlížet jako na </w:t>
      </w:r>
      <w:proofErr w:type="spellStart"/>
      <w:r>
        <w:rPr>
          <w:rFonts w:asciiTheme="minorHAnsi" w:hAnsiTheme="minorHAnsi"/>
          <w:i/>
        </w:rPr>
        <w:t>nehospodářskou</w:t>
      </w:r>
      <w:proofErr w:type="spellEnd"/>
      <w:r>
        <w:rPr>
          <w:rFonts w:asciiTheme="minorHAnsi" w:hAnsiTheme="minorHAnsi"/>
          <w:i/>
        </w:rPr>
        <w:t xml:space="preserve"> činnost, je vyloučen znak poskytnutí podpory podniku</w:t>
      </w:r>
      <w:r w:rsidR="000F7497">
        <w:rPr>
          <w:rFonts w:asciiTheme="minorHAnsi" w:hAnsiTheme="minorHAnsi"/>
          <w:i/>
        </w:rPr>
        <w:t xml:space="preserve"> a</w:t>
      </w:r>
      <w:r>
        <w:rPr>
          <w:rFonts w:asciiTheme="minorHAnsi" w:hAnsiTheme="minorHAnsi"/>
          <w:i/>
        </w:rPr>
        <w:t xml:space="preserve"> můžete vyplnit část II. a</w:t>
      </w:r>
      <w:r w:rsidR="00E96323">
        <w:rPr>
          <w:rFonts w:asciiTheme="minorHAnsi" w:hAnsiTheme="minorHAnsi"/>
          <w:i/>
        </w:rPr>
        <w:t> </w:t>
      </w:r>
      <w:r>
        <w:rPr>
          <w:rFonts w:asciiTheme="minorHAnsi" w:hAnsiTheme="minorHAnsi"/>
          <w:i/>
        </w:rPr>
        <w:t>odsouhlasit podporu mimo režim veřejné podpory ve smyslu čl.107 odst.1 SFEU.</w:t>
      </w:r>
    </w:p>
    <w:p w14:paraId="6DB6C5AA" w14:textId="4BDDD2D7" w:rsidR="00BA5EAC" w:rsidRDefault="00BA5EAC" w:rsidP="00AD1119">
      <w:pPr>
        <w:rPr>
          <w:rFonts w:asciiTheme="minorHAnsi" w:hAnsiTheme="minorHAnsi" w:cstheme="minorHAnsi"/>
          <w:color w:val="auto"/>
        </w:rPr>
      </w:pPr>
    </w:p>
    <w:p w14:paraId="17EE7280" w14:textId="77777777" w:rsidR="007A413D" w:rsidRPr="00AD1119" w:rsidRDefault="007A413D" w:rsidP="00AD1119">
      <w:pPr>
        <w:rPr>
          <w:rFonts w:asciiTheme="minorHAnsi" w:hAnsiTheme="minorHAnsi" w:cstheme="minorHAnsi"/>
          <w:color w:val="auto"/>
        </w:rPr>
      </w:pPr>
    </w:p>
    <w:p w14:paraId="63D6A13C" w14:textId="77777777" w:rsidR="00136F01" w:rsidRDefault="00136F01" w:rsidP="00136F01">
      <w:pPr>
        <w:tabs>
          <w:tab w:val="right" w:pos="9498"/>
        </w:tabs>
        <w:spacing w:before="120" w:line="240" w:lineRule="auto"/>
        <w:jc w:val="center"/>
        <w:rPr>
          <w:rFonts w:asciiTheme="minorHAnsi" w:eastAsia="Times New Roman" w:hAnsiTheme="minorHAnsi"/>
          <w:b/>
          <w:color w:val="000000"/>
          <w:lang w:eastAsia="cs-CZ"/>
        </w:rPr>
      </w:pPr>
      <w:r>
        <w:rPr>
          <w:rFonts w:asciiTheme="minorHAnsi" w:eastAsia="Times New Roman" w:hAnsiTheme="minorHAnsi"/>
          <w:b/>
          <w:color w:val="000000"/>
          <w:lang w:eastAsia="cs-CZ"/>
        </w:rPr>
        <w:t>ČÁST II.</w:t>
      </w:r>
    </w:p>
    <w:p w14:paraId="3BF4759B" w14:textId="1C899599" w:rsidR="00136F01" w:rsidRDefault="00136F01" w:rsidP="00136F01">
      <w:pPr>
        <w:tabs>
          <w:tab w:val="right" w:pos="9498"/>
        </w:tabs>
        <w:spacing w:before="120" w:line="240" w:lineRule="auto"/>
        <w:jc w:val="center"/>
        <w:rPr>
          <w:rFonts w:asciiTheme="minorHAnsi" w:eastAsia="Times New Roman" w:hAnsiTheme="minorHAnsi"/>
          <w:b/>
          <w:color w:val="000000"/>
          <w:lang w:eastAsia="cs-CZ"/>
        </w:rPr>
      </w:pPr>
      <w:r>
        <w:rPr>
          <w:rFonts w:asciiTheme="minorHAnsi" w:eastAsia="Times New Roman" w:hAnsiTheme="minorHAnsi"/>
          <w:b/>
          <w:color w:val="000000"/>
          <w:lang w:eastAsia="cs-CZ"/>
        </w:rPr>
        <w:t>VÝBĚR/ODSOUHLASENÍ REŽIMU PODPORY</w:t>
      </w:r>
    </w:p>
    <w:p w14:paraId="2C5089FC" w14:textId="04DB10C0" w:rsidR="00136F01" w:rsidRDefault="00136F01" w:rsidP="00136F01">
      <w:pPr>
        <w:tabs>
          <w:tab w:val="right" w:pos="9498"/>
        </w:tabs>
        <w:spacing w:before="120" w:line="240" w:lineRule="auto"/>
        <w:jc w:val="both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eastAsia="Times New Roman" w:hAnsiTheme="minorHAnsi"/>
          <w:color w:val="000000"/>
          <w:lang w:eastAsia="cs-CZ"/>
        </w:rPr>
        <w:t>Na základě posouzení hospodářského/</w:t>
      </w:r>
      <w:proofErr w:type="spellStart"/>
      <w:r>
        <w:rPr>
          <w:rFonts w:asciiTheme="minorHAnsi" w:eastAsia="Times New Roman" w:hAnsiTheme="minorHAnsi"/>
          <w:color w:val="000000"/>
          <w:lang w:eastAsia="cs-CZ"/>
        </w:rPr>
        <w:t>nehospodářského</w:t>
      </w:r>
      <w:proofErr w:type="spellEnd"/>
      <w:r>
        <w:rPr>
          <w:rFonts w:asciiTheme="minorHAnsi" w:eastAsia="Times New Roman" w:hAnsiTheme="minorHAnsi"/>
          <w:color w:val="000000"/>
          <w:lang w:eastAsia="cs-CZ"/>
        </w:rPr>
        <w:t xml:space="preserve"> charakteru činností poskytovaného/poskytovaných žadatelem</w:t>
      </w:r>
      <w:r w:rsidR="00732A15">
        <w:rPr>
          <w:rFonts w:asciiTheme="minorHAnsi" w:eastAsia="Times New Roman" w:hAnsiTheme="minorHAnsi"/>
          <w:color w:val="000000"/>
          <w:lang w:eastAsia="cs-CZ"/>
        </w:rPr>
        <w:t>, jakož i na základě</w:t>
      </w:r>
      <w:r w:rsidR="000235EB">
        <w:rPr>
          <w:rFonts w:asciiTheme="minorHAnsi" w:eastAsia="Times New Roman" w:hAnsiTheme="minorHAnsi"/>
          <w:color w:val="000000"/>
          <w:lang w:eastAsia="cs-CZ"/>
        </w:rPr>
        <w:t xml:space="preserve"> posouzení charakteru</w:t>
      </w:r>
      <w:r w:rsidR="005D7F37">
        <w:rPr>
          <w:rFonts w:asciiTheme="minorHAnsi" w:eastAsia="Times New Roman" w:hAnsiTheme="minorHAnsi"/>
          <w:color w:val="000000"/>
          <w:lang w:eastAsia="cs-CZ"/>
        </w:rPr>
        <w:t xml:space="preserve"> </w:t>
      </w:r>
      <w:r w:rsidR="00E96323">
        <w:rPr>
          <w:rFonts w:asciiTheme="minorHAnsi" w:eastAsia="Times New Roman" w:hAnsiTheme="minorHAnsi"/>
          <w:color w:val="000000"/>
          <w:lang w:eastAsia="cs-CZ"/>
        </w:rPr>
        <w:t xml:space="preserve">postavení </w:t>
      </w:r>
      <w:r w:rsidR="005D7F37">
        <w:rPr>
          <w:rFonts w:asciiTheme="minorHAnsi" w:eastAsia="Times New Roman" w:hAnsiTheme="minorHAnsi"/>
          <w:color w:val="000000"/>
          <w:lang w:eastAsia="cs-CZ"/>
        </w:rPr>
        <w:t>žadatele</w:t>
      </w:r>
      <w:r w:rsidR="00732A15">
        <w:rPr>
          <w:rFonts w:asciiTheme="minorHAnsi" w:eastAsia="Times New Roman" w:hAnsiTheme="minorHAnsi"/>
          <w:color w:val="000000"/>
          <w:lang w:eastAsia="cs-CZ"/>
        </w:rPr>
        <w:t xml:space="preserve"> </w:t>
      </w:r>
      <w:r>
        <w:rPr>
          <w:rFonts w:asciiTheme="minorHAnsi" w:eastAsia="Times New Roman" w:hAnsiTheme="minorHAnsi"/>
          <w:color w:val="000000"/>
          <w:lang w:eastAsia="cs-CZ"/>
        </w:rPr>
        <w:t>odsouhlaste relevantní režim podpory pro Váš projekt:</w:t>
      </w:r>
    </w:p>
    <w:p w14:paraId="28CA57BF" w14:textId="77777777" w:rsidR="00136F01" w:rsidRDefault="00136F01" w:rsidP="00136F01">
      <w:pPr>
        <w:tabs>
          <w:tab w:val="right" w:pos="9498"/>
        </w:tabs>
        <w:spacing w:before="120" w:line="240" w:lineRule="auto"/>
        <w:rPr>
          <w:rFonts w:asciiTheme="minorHAnsi" w:eastAsia="Times New Roman" w:hAnsiTheme="minorHAnsi"/>
          <w:color w:val="000000"/>
          <w:lang w:eastAsia="cs-CZ"/>
        </w:rPr>
      </w:pPr>
    </w:p>
    <w:p w14:paraId="759513FF" w14:textId="5E48CFE6" w:rsidR="00136F01" w:rsidRDefault="00000000" w:rsidP="00136F01">
      <w:pPr>
        <w:spacing w:line="240" w:lineRule="auto"/>
        <w:ind w:left="705" w:hanging="705"/>
        <w:jc w:val="both"/>
        <w:rPr>
          <w:rFonts w:asciiTheme="minorHAnsi" w:hAnsiTheme="minorHAnsi" w:cstheme="minorBidi"/>
          <w:color w:val="auto"/>
        </w:rPr>
      </w:pPr>
      <w:sdt>
        <w:sdtPr>
          <w:rPr>
            <w:rFonts w:asciiTheme="minorHAnsi" w:hAnsiTheme="minorHAnsi"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F01">
            <w:rPr>
              <w:rFonts w:ascii="MS Gothic" w:eastAsia="MS Gothic" w:hAnsi="MS Gothic" w:hint="eastAsia"/>
            </w:rPr>
            <w:t>☐</w:t>
          </w:r>
        </w:sdtContent>
      </w:sdt>
      <w:r w:rsidR="00136F01">
        <w:rPr>
          <w:rFonts w:asciiTheme="minorHAnsi" w:hAnsiTheme="minorHAnsi"/>
        </w:rPr>
        <w:tab/>
      </w:r>
      <w:r w:rsidR="00136F01">
        <w:rPr>
          <w:rFonts w:asciiTheme="minorHAnsi" w:hAnsiTheme="minorHAnsi"/>
          <w:b/>
        </w:rPr>
        <w:t>MIMO REŽIM VEŘEJNÉ PODPORY</w:t>
      </w:r>
      <w:r w:rsidR="00136F01">
        <w:rPr>
          <w:rFonts w:asciiTheme="minorHAnsi" w:hAnsiTheme="minorHAnsi"/>
        </w:rPr>
        <w:t>: Žadatel prohlašuje, že na základě skutečností uvedených v části I. tohoto prohlášení požadovaná podpora kumulativně nenaplňuje znaky veřejné podpory ve smyslu čl.107 odst.1 SFEU a jeho projekt může být podpořen mimo režim veřejné podpory (žadatel není podnikem).</w:t>
      </w:r>
    </w:p>
    <w:p w14:paraId="1AA7C8C3" w14:textId="77777777" w:rsidR="00136F01" w:rsidRDefault="00136F01" w:rsidP="00136F01">
      <w:pPr>
        <w:tabs>
          <w:tab w:val="right" w:pos="9498"/>
        </w:tabs>
        <w:spacing w:before="120" w:line="240" w:lineRule="auto"/>
        <w:jc w:val="center"/>
        <w:rPr>
          <w:rFonts w:asciiTheme="minorHAnsi" w:eastAsia="Times New Roman" w:hAnsiTheme="minorHAnsi"/>
          <w:b/>
          <w:color w:val="000000"/>
          <w:lang w:eastAsia="cs-CZ"/>
        </w:rPr>
      </w:pPr>
    </w:p>
    <w:p w14:paraId="31CDA374" w14:textId="77777777" w:rsidR="00136F01" w:rsidRDefault="00136F01" w:rsidP="00136F01">
      <w:pPr>
        <w:tabs>
          <w:tab w:val="right" w:pos="9498"/>
        </w:tabs>
        <w:spacing w:before="120" w:line="240" w:lineRule="auto"/>
        <w:jc w:val="both"/>
        <w:rPr>
          <w:rFonts w:asciiTheme="minorHAnsi" w:eastAsia="Times New Roman" w:hAnsiTheme="minorHAnsi"/>
          <w:color w:val="000000"/>
          <w:lang w:eastAsia="cs-CZ"/>
        </w:rPr>
      </w:pPr>
      <w:r>
        <w:rPr>
          <w:rFonts w:asciiTheme="minorHAnsi" w:hAnsiTheme="minorHAnsi"/>
        </w:rPr>
        <w:t>Žadatel č</w:t>
      </w:r>
      <w:r>
        <w:rPr>
          <w:rFonts w:asciiTheme="minorHAnsi" w:eastAsia="Times New Roman" w:hAnsiTheme="minorHAnsi"/>
          <w:color w:val="000000"/>
          <w:lang w:eastAsia="cs-CZ"/>
        </w:rPr>
        <w:t>estně prohlašuje, že uvedené údaje jsou pravdivé a úplné a je si vědom právních následků nepravdivého prohlášení, včetně případné odpovědnosti vrátit poskytnutou podporu.</w:t>
      </w:r>
    </w:p>
    <w:p w14:paraId="100AB225" w14:textId="77777777" w:rsidR="00136F01" w:rsidRDefault="00136F01" w:rsidP="00136F01">
      <w:pPr>
        <w:pStyle w:val="Nzev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34"/>
        <w:gridCol w:w="587"/>
        <w:gridCol w:w="1517"/>
        <w:gridCol w:w="279"/>
        <w:gridCol w:w="2077"/>
        <w:gridCol w:w="2269"/>
      </w:tblGrid>
      <w:tr w:rsidR="00136F01" w14:paraId="5B344522" w14:textId="77777777" w:rsidTr="00136F01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0EC85" w14:textId="77777777" w:rsidR="00136F01" w:rsidRDefault="00136F01">
            <w:pPr>
              <w:spacing w:after="40" w:line="240" w:lineRule="auto"/>
              <w:rPr>
                <w:rFonts w:asciiTheme="minorHAnsi" w:eastAsia="Symbol" w:hAnsiTheme="minorHAnsi"/>
                <w:color w:val="000000"/>
                <w:lang w:eastAsia="cs-CZ"/>
              </w:rPr>
            </w:pPr>
            <w:r>
              <w:rPr>
                <w:rFonts w:asciiTheme="minorHAnsi" w:eastAsia="Symbol" w:hAnsiTheme="minorHAnsi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E4AD5" w14:textId="77777777" w:rsidR="00136F01" w:rsidRDefault="00136F01">
            <w:pPr>
              <w:spacing w:after="40" w:line="240" w:lineRule="auto"/>
              <w:rPr>
                <w:rFonts w:asciiTheme="minorHAnsi" w:eastAsia="Symbol" w:hAnsiTheme="minorHAnsi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9C724" w14:textId="77777777" w:rsidR="00136F01" w:rsidRDefault="00136F01">
            <w:pPr>
              <w:spacing w:after="40" w:line="240" w:lineRule="auto"/>
              <w:rPr>
                <w:rFonts w:asciiTheme="minorHAnsi" w:eastAsia="Symbol" w:hAnsiTheme="minorHAnsi"/>
                <w:color w:val="000000"/>
                <w:lang w:eastAsia="cs-CZ"/>
              </w:rPr>
            </w:pPr>
            <w:r>
              <w:rPr>
                <w:rFonts w:asciiTheme="minorHAnsi" w:eastAsia="Symbol" w:hAnsiTheme="minorHAnsi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969FF" w14:textId="77777777" w:rsidR="00136F01" w:rsidRDefault="00136F01">
            <w:pPr>
              <w:spacing w:after="40" w:line="240" w:lineRule="auto"/>
              <w:rPr>
                <w:rFonts w:asciiTheme="minorHAnsi" w:eastAsia="Symbol" w:hAnsiTheme="minorHAnsi"/>
                <w:color w:val="000000"/>
                <w:lang w:eastAsia="cs-CZ"/>
              </w:rPr>
            </w:pPr>
          </w:p>
        </w:tc>
      </w:tr>
      <w:tr w:rsidR="00136F01" w14:paraId="5D0DA129" w14:textId="77777777" w:rsidTr="00136F01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D1FF6" w14:textId="77777777" w:rsidR="00136F01" w:rsidRDefault="00136F01">
            <w:pPr>
              <w:spacing w:after="40" w:line="240" w:lineRule="auto"/>
              <w:rPr>
                <w:rFonts w:asciiTheme="minorHAnsi" w:eastAsia="Symbol" w:hAnsiTheme="minorHAnsi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00ED0" w14:textId="77777777" w:rsidR="00136F01" w:rsidRDefault="00136F01">
            <w:pPr>
              <w:spacing w:after="40" w:line="240" w:lineRule="auto"/>
              <w:rPr>
                <w:rFonts w:asciiTheme="minorHAnsi" w:eastAsia="Symbol" w:hAnsiTheme="minorHAnsi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51182" w14:textId="77777777" w:rsidR="00136F01" w:rsidRDefault="00136F01">
            <w:pPr>
              <w:spacing w:after="40" w:line="240" w:lineRule="auto"/>
              <w:rPr>
                <w:rFonts w:asciiTheme="minorHAnsi" w:eastAsia="Symbol" w:hAnsiTheme="minorHAnsi"/>
                <w:color w:val="000000"/>
                <w:lang w:eastAsia="cs-CZ"/>
              </w:rPr>
            </w:pPr>
          </w:p>
        </w:tc>
      </w:tr>
      <w:tr w:rsidR="00136F01" w14:paraId="64BD844D" w14:textId="77777777" w:rsidTr="00136F01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EC822D" w14:textId="77777777" w:rsidR="00136F01" w:rsidRDefault="00136F01">
            <w:pPr>
              <w:spacing w:after="40" w:line="240" w:lineRule="auto"/>
              <w:jc w:val="center"/>
              <w:rPr>
                <w:rFonts w:asciiTheme="minorHAnsi" w:eastAsia="Symbol" w:hAnsiTheme="minorHAnsi"/>
                <w:color w:val="000000"/>
                <w:lang w:eastAsia="cs-CZ"/>
              </w:rPr>
            </w:pPr>
            <w:r>
              <w:rPr>
                <w:rFonts w:asciiTheme="minorHAnsi" w:eastAsia="Symbol" w:hAnsiTheme="minorHAnsi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AE1DA" w14:textId="77777777" w:rsidR="00136F01" w:rsidRDefault="00136F01">
            <w:pPr>
              <w:spacing w:after="40" w:line="240" w:lineRule="auto"/>
              <w:rPr>
                <w:rFonts w:asciiTheme="minorHAnsi" w:eastAsia="Symbol" w:hAnsiTheme="minorHAnsi"/>
                <w:color w:val="000000"/>
                <w:lang w:eastAsia="cs-CZ"/>
              </w:rPr>
            </w:pPr>
          </w:p>
          <w:p w14:paraId="0DC71215" w14:textId="77777777" w:rsidR="00136F01" w:rsidRDefault="00136F01">
            <w:pPr>
              <w:spacing w:after="40" w:line="240" w:lineRule="auto"/>
              <w:rPr>
                <w:rFonts w:asciiTheme="minorHAnsi" w:eastAsia="Symbol" w:hAnsiTheme="minorHAnsi"/>
                <w:color w:val="000000"/>
                <w:lang w:eastAsia="cs-CZ"/>
              </w:rPr>
            </w:pPr>
          </w:p>
          <w:p w14:paraId="290D77B7" w14:textId="77777777" w:rsidR="00136F01" w:rsidRDefault="00136F01">
            <w:pPr>
              <w:spacing w:after="40" w:line="240" w:lineRule="auto"/>
              <w:rPr>
                <w:rFonts w:asciiTheme="minorHAnsi" w:eastAsia="Symbol" w:hAnsiTheme="minorHAnsi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B667EC" w14:textId="77777777" w:rsidR="00136F01" w:rsidRDefault="00136F01">
            <w:pPr>
              <w:spacing w:after="40" w:line="240" w:lineRule="auto"/>
              <w:jc w:val="center"/>
              <w:rPr>
                <w:rFonts w:asciiTheme="minorHAnsi" w:eastAsia="Symbol" w:hAnsiTheme="minorHAnsi"/>
                <w:color w:val="000000"/>
                <w:lang w:eastAsia="cs-CZ"/>
              </w:rPr>
            </w:pPr>
            <w:r>
              <w:rPr>
                <w:rFonts w:asciiTheme="minorHAnsi" w:eastAsia="Symbol" w:hAnsiTheme="minorHAnsi"/>
                <w:color w:val="000000"/>
                <w:lang w:eastAsia="cs-CZ"/>
              </w:rPr>
              <w:t>Podpis statutárního orgánu žadatele / osoby jednající na základě plné moci</w:t>
            </w:r>
          </w:p>
        </w:tc>
      </w:tr>
    </w:tbl>
    <w:p w14:paraId="039757BF" w14:textId="500DF6B5" w:rsidR="00713948" w:rsidRPr="00AD1119" w:rsidRDefault="00713948" w:rsidP="00A92C8B">
      <w:pPr>
        <w:tabs>
          <w:tab w:val="left" w:pos="2670"/>
        </w:tabs>
        <w:rPr>
          <w:rFonts w:asciiTheme="minorHAnsi" w:hAnsiTheme="minorHAnsi" w:cstheme="minorHAnsi"/>
          <w:color w:val="auto"/>
        </w:rPr>
      </w:pPr>
    </w:p>
    <w:sectPr w:rsidR="00713948" w:rsidRPr="00AD1119" w:rsidSect="00CC5E40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58D6" w14:textId="77777777" w:rsidR="003B4160" w:rsidRDefault="003B4160" w:rsidP="00677FE0">
      <w:pPr>
        <w:spacing w:line="240" w:lineRule="auto"/>
      </w:pPr>
      <w:r>
        <w:separator/>
      </w:r>
    </w:p>
  </w:endnote>
  <w:endnote w:type="continuationSeparator" w:id="0">
    <w:p w14:paraId="50FA6AF8" w14:textId="77777777" w:rsidR="003B4160" w:rsidRDefault="003B4160" w:rsidP="00677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A4A7" w14:textId="77777777" w:rsidR="003B4160" w:rsidRDefault="003B4160" w:rsidP="00677FE0">
      <w:pPr>
        <w:spacing w:line="240" w:lineRule="auto"/>
      </w:pPr>
      <w:r>
        <w:separator/>
      </w:r>
    </w:p>
  </w:footnote>
  <w:footnote w:type="continuationSeparator" w:id="0">
    <w:p w14:paraId="6DEDAE1B" w14:textId="77777777" w:rsidR="003B4160" w:rsidRDefault="003B4160" w:rsidP="00677FE0">
      <w:pPr>
        <w:spacing w:line="240" w:lineRule="auto"/>
      </w:pPr>
      <w:r>
        <w:continuationSeparator/>
      </w:r>
    </w:p>
  </w:footnote>
  <w:footnote w:id="1">
    <w:p w14:paraId="17C86173" w14:textId="77777777" w:rsidR="008016AE" w:rsidRDefault="008016AE" w:rsidP="008016AE">
      <w:pPr>
        <w:pStyle w:val="Textpoznpodarou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Uveďte údaje za předchozí uzavřené účetní období.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F082B" w14:textId="76A94A1E" w:rsidR="003E781F" w:rsidRDefault="00FB24E3" w:rsidP="003E781F">
    <w:r>
      <w:rPr>
        <w:noProof/>
      </w:rPr>
      <w:drawing>
        <wp:anchor distT="0" distB="0" distL="114300" distR="114300" simplePos="0" relativeHeight="251661312" behindDoc="0" locked="0" layoutInCell="1" allowOverlap="1" wp14:anchorId="309AAD1F" wp14:editId="2D1ECDD5">
          <wp:simplePos x="0" y="0"/>
          <wp:positionH relativeFrom="column">
            <wp:posOffset>-24765</wp:posOffset>
          </wp:positionH>
          <wp:positionV relativeFrom="paragraph">
            <wp:posOffset>-104140</wp:posOffset>
          </wp:positionV>
          <wp:extent cx="1168400" cy="301625"/>
          <wp:effectExtent l="0" t="0" r="0" b="3175"/>
          <wp:wrapNone/>
          <wp:docPr id="94" name="Obrázek 9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3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FAF37E2" wp14:editId="175534B6">
          <wp:simplePos x="0" y="0"/>
          <wp:positionH relativeFrom="margin">
            <wp:posOffset>2600959</wp:posOffset>
          </wp:positionH>
          <wp:positionV relativeFrom="paragraph">
            <wp:posOffset>-151130</wp:posOffset>
          </wp:positionV>
          <wp:extent cx="985962" cy="349857"/>
          <wp:effectExtent l="0" t="0" r="5080" b="0"/>
          <wp:wrapNone/>
          <wp:docPr id="93" name="Obrázek 9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962" cy="349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6278F93E" wp14:editId="4F1EEF8B">
          <wp:simplePos x="0" y="0"/>
          <wp:positionH relativeFrom="margin">
            <wp:posOffset>4832985</wp:posOffset>
          </wp:positionH>
          <wp:positionV relativeFrom="paragraph">
            <wp:posOffset>-154940</wp:posOffset>
          </wp:positionV>
          <wp:extent cx="1302385" cy="323850"/>
          <wp:effectExtent l="0" t="0" r="0" b="0"/>
          <wp:wrapNone/>
          <wp:docPr id="1646819307" name="Obrázek 1646819307" descr="Obsah obrázku text, Písmo, snímek obrazovky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6819307" name="Obrázek 1646819307" descr="Obsah obrázku text, Písmo, snímek obrazovky, logo&#10;&#10;Popis byl vytvořen automaticky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3" t="21954" r="8815" b="21088"/>
                  <a:stretch/>
                </pic:blipFill>
                <pic:spPr bwMode="auto">
                  <a:xfrm>
                    <a:off x="0" y="0"/>
                    <a:ext cx="130238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937E1" w14:textId="6D4406CC" w:rsidR="003E781F" w:rsidRPr="000E452D" w:rsidRDefault="003E781F" w:rsidP="003E781F">
    <w:pPr>
      <w:pStyle w:val="Zhlav"/>
      <w:tabs>
        <w:tab w:val="clear" w:pos="4536"/>
        <w:tab w:val="clear" w:pos="9072"/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Theme="minorHAnsi" w:eastAsia="Times New Roman" w:hAnsiTheme="minorHAnsi" w:cstheme="minorHAnsi"/>
        <w:lang w:eastAsia="cs-CZ"/>
      </w:rPr>
    </w:pPr>
  </w:p>
  <w:p w14:paraId="7E019FE8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18C4"/>
    <w:multiLevelType w:val="hybridMultilevel"/>
    <w:tmpl w:val="5C56BCCC"/>
    <w:lvl w:ilvl="0" w:tplc="68F26F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51C7935"/>
    <w:multiLevelType w:val="hybridMultilevel"/>
    <w:tmpl w:val="61568A10"/>
    <w:lvl w:ilvl="0" w:tplc="4BC88E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5" w15:restartNumberingAfterBreak="0">
    <w:nsid w:val="191872DA"/>
    <w:multiLevelType w:val="multilevel"/>
    <w:tmpl w:val="E8A48D7C"/>
    <w:numStyleLink w:val="VariantaA-sla"/>
  </w:abstractNum>
  <w:abstractNum w:abstractNumId="6" w15:restartNumberingAfterBreak="0">
    <w:nsid w:val="289A5EA2"/>
    <w:multiLevelType w:val="multilevel"/>
    <w:tmpl w:val="E8BAE50A"/>
    <w:numStyleLink w:val="VariantaA-odrky"/>
  </w:abstractNum>
  <w:abstractNum w:abstractNumId="7" w15:restartNumberingAfterBreak="0">
    <w:nsid w:val="4B4F49B4"/>
    <w:multiLevelType w:val="hybridMultilevel"/>
    <w:tmpl w:val="A0D81BF0"/>
    <w:lvl w:ilvl="0" w:tplc="25CC58AA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0" w15:restartNumberingAfterBreak="0">
    <w:nsid w:val="5AF35F43"/>
    <w:multiLevelType w:val="multilevel"/>
    <w:tmpl w:val="0D8ABE32"/>
    <w:numStyleLink w:val="VariantaB-sla"/>
  </w:abstractNum>
  <w:abstractNum w:abstractNumId="11" w15:restartNumberingAfterBreak="0">
    <w:nsid w:val="60AA289D"/>
    <w:multiLevelType w:val="hybridMultilevel"/>
    <w:tmpl w:val="B54E263C"/>
    <w:lvl w:ilvl="0" w:tplc="BAD400AC">
      <w:start w:val="2"/>
      <w:numFmt w:val="lowerLetter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6564A36"/>
    <w:multiLevelType w:val="hybridMultilevel"/>
    <w:tmpl w:val="A17EF328"/>
    <w:lvl w:ilvl="0" w:tplc="38F0BCD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/>
        <w:color w:val="072B5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583566">
    <w:abstractNumId w:val="4"/>
  </w:num>
  <w:num w:numId="2" w16cid:durableId="805511053">
    <w:abstractNumId w:val="9"/>
  </w:num>
  <w:num w:numId="3" w16cid:durableId="417797503">
    <w:abstractNumId w:val="8"/>
  </w:num>
  <w:num w:numId="4" w16cid:durableId="872696667">
    <w:abstractNumId w:val="1"/>
  </w:num>
  <w:num w:numId="5" w16cid:durableId="811556338">
    <w:abstractNumId w:val="10"/>
  </w:num>
  <w:num w:numId="6" w16cid:durableId="1506046422">
    <w:abstractNumId w:val="6"/>
  </w:num>
  <w:num w:numId="7" w16cid:durableId="2009363603">
    <w:abstractNumId w:val="5"/>
  </w:num>
  <w:num w:numId="8" w16cid:durableId="1843087701">
    <w:abstractNumId w:val="2"/>
  </w:num>
  <w:num w:numId="9" w16cid:durableId="686924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1288716">
    <w:abstractNumId w:val="3"/>
  </w:num>
  <w:num w:numId="11" w16cid:durableId="1657566753">
    <w:abstractNumId w:val="0"/>
  </w:num>
  <w:num w:numId="12" w16cid:durableId="1262058898">
    <w:abstractNumId w:val="12"/>
  </w:num>
  <w:num w:numId="13" w16cid:durableId="47241060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9D"/>
    <w:rsid w:val="00015306"/>
    <w:rsid w:val="000235EB"/>
    <w:rsid w:val="0002674B"/>
    <w:rsid w:val="0004162E"/>
    <w:rsid w:val="0004786B"/>
    <w:rsid w:val="00063405"/>
    <w:rsid w:val="00066FFD"/>
    <w:rsid w:val="000809B9"/>
    <w:rsid w:val="00090B40"/>
    <w:rsid w:val="0009572D"/>
    <w:rsid w:val="00095A0A"/>
    <w:rsid w:val="000B1B3D"/>
    <w:rsid w:val="000C4CAF"/>
    <w:rsid w:val="000F0635"/>
    <w:rsid w:val="000F3D0E"/>
    <w:rsid w:val="000F7497"/>
    <w:rsid w:val="00121485"/>
    <w:rsid w:val="001268B0"/>
    <w:rsid w:val="00136F01"/>
    <w:rsid w:val="001677A7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D4A9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4160"/>
    <w:rsid w:val="003B565A"/>
    <w:rsid w:val="003D00A1"/>
    <w:rsid w:val="003E781F"/>
    <w:rsid w:val="003F6C9A"/>
    <w:rsid w:val="0041427F"/>
    <w:rsid w:val="0042710F"/>
    <w:rsid w:val="004509E5"/>
    <w:rsid w:val="00483B62"/>
    <w:rsid w:val="00486FB9"/>
    <w:rsid w:val="004C212A"/>
    <w:rsid w:val="004D6BA7"/>
    <w:rsid w:val="004F79E1"/>
    <w:rsid w:val="00500232"/>
    <w:rsid w:val="005015FF"/>
    <w:rsid w:val="00504668"/>
    <w:rsid w:val="00543D67"/>
    <w:rsid w:val="005455E1"/>
    <w:rsid w:val="005502BD"/>
    <w:rsid w:val="00556787"/>
    <w:rsid w:val="005617DB"/>
    <w:rsid w:val="00582276"/>
    <w:rsid w:val="005A15CE"/>
    <w:rsid w:val="005C2560"/>
    <w:rsid w:val="005D7F37"/>
    <w:rsid w:val="005F7585"/>
    <w:rsid w:val="00605759"/>
    <w:rsid w:val="00650C6C"/>
    <w:rsid w:val="00652FE6"/>
    <w:rsid w:val="00667898"/>
    <w:rsid w:val="00677FE0"/>
    <w:rsid w:val="006927BB"/>
    <w:rsid w:val="006B677C"/>
    <w:rsid w:val="006D04EF"/>
    <w:rsid w:val="006D702B"/>
    <w:rsid w:val="006E2FB0"/>
    <w:rsid w:val="007102D2"/>
    <w:rsid w:val="00713948"/>
    <w:rsid w:val="00732A15"/>
    <w:rsid w:val="00753A27"/>
    <w:rsid w:val="0079342A"/>
    <w:rsid w:val="007A413D"/>
    <w:rsid w:val="007B4949"/>
    <w:rsid w:val="007F0BC6"/>
    <w:rsid w:val="008016AE"/>
    <w:rsid w:val="008067FF"/>
    <w:rsid w:val="00831374"/>
    <w:rsid w:val="00847A3D"/>
    <w:rsid w:val="00857580"/>
    <w:rsid w:val="00865238"/>
    <w:rsid w:val="008667BF"/>
    <w:rsid w:val="00895645"/>
    <w:rsid w:val="008A7851"/>
    <w:rsid w:val="008C3782"/>
    <w:rsid w:val="008D36CD"/>
    <w:rsid w:val="008D4A32"/>
    <w:rsid w:val="008D593A"/>
    <w:rsid w:val="008E7760"/>
    <w:rsid w:val="00922001"/>
    <w:rsid w:val="00922C17"/>
    <w:rsid w:val="00934DB6"/>
    <w:rsid w:val="00942DDD"/>
    <w:rsid w:val="009516A8"/>
    <w:rsid w:val="00973530"/>
    <w:rsid w:val="0097705C"/>
    <w:rsid w:val="00990A63"/>
    <w:rsid w:val="009B5954"/>
    <w:rsid w:val="009B5FE1"/>
    <w:rsid w:val="009F393D"/>
    <w:rsid w:val="009F7F46"/>
    <w:rsid w:val="00A000BF"/>
    <w:rsid w:val="00A0587E"/>
    <w:rsid w:val="00A143CE"/>
    <w:rsid w:val="00A275BC"/>
    <w:rsid w:val="00A464B4"/>
    <w:rsid w:val="00A63D6B"/>
    <w:rsid w:val="00A777BD"/>
    <w:rsid w:val="00A84B52"/>
    <w:rsid w:val="00A8660F"/>
    <w:rsid w:val="00A92C8B"/>
    <w:rsid w:val="00A95C48"/>
    <w:rsid w:val="00AA7056"/>
    <w:rsid w:val="00AB27FD"/>
    <w:rsid w:val="00AB31C6"/>
    <w:rsid w:val="00AB523B"/>
    <w:rsid w:val="00AD1119"/>
    <w:rsid w:val="00AD7E40"/>
    <w:rsid w:val="00B1477A"/>
    <w:rsid w:val="00B20993"/>
    <w:rsid w:val="00B273E4"/>
    <w:rsid w:val="00B42E96"/>
    <w:rsid w:val="00B50EE6"/>
    <w:rsid w:val="00B52185"/>
    <w:rsid w:val="00B54A1A"/>
    <w:rsid w:val="00B6510F"/>
    <w:rsid w:val="00B9753A"/>
    <w:rsid w:val="00BA5EAC"/>
    <w:rsid w:val="00BB479C"/>
    <w:rsid w:val="00BC4720"/>
    <w:rsid w:val="00BD75A2"/>
    <w:rsid w:val="00BE2A32"/>
    <w:rsid w:val="00C06AE3"/>
    <w:rsid w:val="00C2017A"/>
    <w:rsid w:val="00C2026B"/>
    <w:rsid w:val="00C20470"/>
    <w:rsid w:val="00C34B2F"/>
    <w:rsid w:val="00C4641B"/>
    <w:rsid w:val="00C6690E"/>
    <w:rsid w:val="00C703C5"/>
    <w:rsid w:val="00C75B28"/>
    <w:rsid w:val="00C805F2"/>
    <w:rsid w:val="00C96EFE"/>
    <w:rsid w:val="00CC5E40"/>
    <w:rsid w:val="00D1569F"/>
    <w:rsid w:val="00D17627"/>
    <w:rsid w:val="00D20B1E"/>
    <w:rsid w:val="00D22462"/>
    <w:rsid w:val="00D230AC"/>
    <w:rsid w:val="00D32489"/>
    <w:rsid w:val="00D3349E"/>
    <w:rsid w:val="00D70D8C"/>
    <w:rsid w:val="00D73CB8"/>
    <w:rsid w:val="00DA7591"/>
    <w:rsid w:val="00E11E10"/>
    <w:rsid w:val="00E32392"/>
    <w:rsid w:val="00E32798"/>
    <w:rsid w:val="00E33CC8"/>
    <w:rsid w:val="00E5089D"/>
    <w:rsid w:val="00E51C91"/>
    <w:rsid w:val="00E57194"/>
    <w:rsid w:val="00E667C1"/>
    <w:rsid w:val="00E96323"/>
    <w:rsid w:val="00EA2CFA"/>
    <w:rsid w:val="00EC3F88"/>
    <w:rsid w:val="00ED36D8"/>
    <w:rsid w:val="00EE6BD7"/>
    <w:rsid w:val="00F0689D"/>
    <w:rsid w:val="00F2017C"/>
    <w:rsid w:val="00F23AF0"/>
    <w:rsid w:val="00F36CEA"/>
    <w:rsid w:val="00FB01B5"/>
    <w:rsid w:val="00F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62320"/>
  <w15:chartTrackingRefBased/>
  <w15:docId w15:val="{273E1822-D6A5-436A-9EFB-B05985E6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4A9D"/>
    <w:pPr>
      <w:spacing w:after="0"/>
    </w:pPr>
    <w:rPr>
      <w:rFonts w:ascii="Arial" w:hAnsi="Arial" w:cs="Arial"/>
      <w:color w:val="072B5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qFormat/>
    <w:rsid w:val="00A63D6B"/>
    <w:pPr>
      <w:keepNext/>
      <w:keepLines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016AE"/>
    <w:pPr>
      <w:spacing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16A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016A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8016AE"/>
    <w:rPr>
      <w:color w:val="808080"/>
    </w:rPr>
  </w:style>
  <w:style w:type="table" w:styleId="Mkatabulky">
    <w:name w:val="Table Grid"/>
    <w:basedOn w:val="Normlntabulka"/>
    <w:uiPriority w:val="39"/>
    <w:rsid w:val="008016AE"/>
    <w:pPr>
      <w:spacing w:after="0" w:line="240" w:lineRule="auto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066FFD"/>
    <w:pPr>
      <w:spacing w:after="0" w:line="240" w:lineRule="auto"/>
    </w:pPr>
    <w:rPr>
      <w:rFonts w:ascii="Arial" w:hAnsi="Arial" w:cs="Arial"/>
      <w:color w:val="072B51"/>
    </w:rPr>
  </w:style>
  <w:style w:type="character" w:styleId="Odkaznakoment">
    <w:name w:val="annotation reference"/>
    <w:basedOn w:val="Standardnpsmoodstavce"/>
    <w:uiPriority w:val="99"/>
    <w:semiHidden/>
    <w:unhideWhenUsed/>
    <w:rsid w:val="00B651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1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10F"/>
    <w:rPr>
      <w:rFonts w:ascii="Arial" w:hAnsi="Arial" w:cs="Arial"/>
      <w:color w:val="072B5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10F"/>
    <w:rPr>
      <w:rFonts w:ascii="Arial" w:hAnsi="Arial" w:cs="Arial"/>
      <w:b/>
      <w:bCs/>
      <w:color w:val="072B5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51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10F"/>
    <w:rPr>
      <w:rFonts w:ascii="Segoe UI" w:hAnsi="Segoe UI" w:cs="Segoe UI"/>
      <w:color w:val="072B5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27DDA25D5C341AA80500DFDEF7278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453D56-3B36-43C3-A3A1-DD026205E8C9}"/>
      </w:docPartPr>
      <w:docPartBody>
        <w:p w:rsidR="002C05DC" w:rsidRDefault="00AA629A" w:rsidP="00AA629A">
          <w:pPr>
            <w:pStyle w:val="C27DDA25D5C341AA80500DFDEF72787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A9DAEFC8987F4B9EAAB6D3149DD467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499E3-5BBE-41D0-9812-AFFDAF5852A4}"/>
      </w:docPartPr>
      <w:docPartBody>
        <w:p w:rsidR="002C05DC" w:rsidRDefault="00AA629A" w:rsidP="00AA629A">
          <w:pPr>
            <w:pStyle w:val="A9DAEFC8987F4B9EAAB6D3149DD4674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3B62D64851245DB858D75AC951E0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5BA065-9DC7-44A0-B609-CC13EC726D68}"/>
      </w:docPartPr>
      <w:docPartBody>
        <w:p w:rsidR="002C05DC" w:rsidRDefault="00AA629A" w:rsidP="00AA629A">
          <w:pPr>
            <w:pStyle w:val="33B62D64851245DB858D75AC951E08E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B66893212DF4CD1991BABBC72467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371F50-8517-46CA-B626-96A48CDF011B}"/>
      </w:docPartPr>
      <w:docPartBody>
        <w:p w:rsidR="002C05DC" w:rsidRDefault="00AA629A" w:rsidP="00AA629A">
          <w:pPr>
            <w:pStyle w:val="7B66893212DF4CD1991BABBC724679A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A1ABA70A3C647948F90685DAC9BB7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4F5932-9453-4246-A384-5009AF405434}"/>
      </w:docPartPr>
      <w:docPartBody>
        <w:p w:rsidR="002C05DC" w:rsidRDefault="00AA629A" w:rsidP="00AA629A">
          <w:pPr>
            <w:pStyle w:val="8A1ABA70A3C647948F90685DAC9BB7E6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B90A9874C54497BA68C9AD81EC86B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2B2B4-B4B3-43CE-B394-200106EEAEA1}"/>
      </w:docPartPr>
      <w:docPartBody>
        <w:p w:rsidR="002C05DC" w:rsidRDefault="00AA629A" w:rsidP="00AA629A">
          <w:pPr>
            <w:pStyle w:val="BB90A9874C54497BA68C9AD81EC86B61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B5F4B51174F460A81DF2F8CB22E48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64A075-A14D-4AF6-AA9E-D724E9A19615}"/>
      </w:docPartPr>
      <w:docPartBody>
        <w:p w:rsidR="002C05DC" w:rsidRDefault="00AA629A" w:rsidP="00AA629A">
          <w:pPr>
            <w:pStyle w:val="2B5F4B51174F460A81DF2F8CB22E485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FBD1CC1B61A84D45922FC55552422B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DB542D-1E7C-469A-99DE-C645711A0BD1}"/>
      </w:docPartPr>
      <w:docPartBody>
        <w:p w:rsidR="00461B9A" w:rsidRDefault="00914459" w:rsidP="00914459">
          <w:pPr>
            <w:pStyle w:val="FBD1CC1B61A84D45922FC55552422BB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F62F65D131D437594EC6ECA83152D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2800A3-FEF6-4FFE-A57C-040445B0A633}"/>
      </w:docPartPr>
      <w:docPartBody>
        <w:p w:rsidR="00461B9A" w:rsidRDefault="00914459" w:rsidP="00914459">
          <w:pPr>
            <w:pStyle w:val="3F62F65D131D437594EC6ECA83152DA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7AB9C138B5A469D813F547F50BB47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491286-9F72-41D7-8F67-F048026077F1}"/>
      </w:docPartPr>
      <w:docPartBody>
        <w:p w:rsidR="00461B9A" w:rsidRDefault="00914459" w:rsidP="00914459">
          <w:pPr>
            <w:pStyle w:val="47AB9C138B5A469D813F547F50BB471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DB0144FDADD4638B6800939D8DBE5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0FD9F-201E-4D61-9F23-7786979C2353}"/>
      </w:docPartPr>
      <w:docPartBody>
        <w:p w:rsidR="00461B9A" w:rsidRDefault="00914459" w:rsidP="00914459">
          <w:pPr>
            <w:pStyle w:val="1DB0144FDADD4638B6800939D8DBE53F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9A"/>
    <w:rsid w:val="00037B13"/>
    <w:rsid w:val="0022428A"/>
    <w:rsid w:val="002C05DC"/>
    <w:rsid w:val="003B472D"/>
    <w:rsid w:val="003D6266"/>
    <w:rsid w:val="00461B9A"/>
    <w:rsid w:val="0065492C"/>
    <w:rsid w:val="007F53F5"/>
    <w:rsid w:val="00914459"/>
    <w:rsid w:val="009518CF"/>
    <w:rsid w:val="009D529B"/>
    <w:rsid w:val="009E7288"/>
    <w:rsid w:val="00AA629A"/>
    <w:rsid w:val="00CB1A38"/>
    <w:rsid w:val="00D40A21"/>
    <w:rsid w:val="00EF6B0F"/>
    <w:rsid w:val="00F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14459"/>
  </w:style>
  <w:style w:type="paragraph" w:customStyle="1" w:styleId="C27DDA25D5C341AA80500DFDEF72787A">
    <w:name w:val="C27DDA25D5C341AA80500DFDEF72787A"/>
    <w:rsid w:val="00AA629A"/>
  </w:style>
  <w:style w:type="paragraph" w:customStyle="1" w:styleId="A9DAEFC8987F4B9EAAB6D3149DD46744">
    <w:name w:val="A9DAEFC8987F4B9EAAB6D3149DD46744"/>
    <w:rsid w:val="00AA629A"/>
  </w:style>
  <w:style w:type="paragraph" w:customStyle="1" w:styleId="33B62D64851245DB858D75AC951E08E6">
    <w:name w:val="33B62D64851245DB858D75AC951E08E6"/>
    <w:rsid w:val="00AA629A"/>
  </w:style>
  <w:style w:type="paragraph" w:customStyle="1" w:styleId="7B66893212DF4CD1991BABBC724679A5">
    <w:name w:val="7B66893212DF4CD1991BABBC724679A5"/>
    <w:rsid w:val="00AA629A"/>
  </w:style>
  <w:style w:type="paragraph" w:customStyle="1" w:styleId="8A1ABA70A3C647948F90685DAC9BB7E6">
    <w:name w:val="8A1ABA70A3C647948F90685DAC9BB7E6"/>
    <w:rsid w:val="00AA629A"/>
  </w:style>
  <w:style w:type="paragraph" w:customStyle="1" w:styleId="BB90A9874C54497BA68C9AD81EC86B61">
    <w:name w:val="BB90A9874C54497BA68C9AD81EC86B61"/>
    <w:rsid w:val="00AA629A"/>
  </w:style>
  <w:style w:type="paragraph" w:customStyle="1" w:styleId="2B5F4B51174F460A81DF2F8CB22E485C">
    <w:name w:val="2B5F4B51174F460A81DF2F8CB22E485C"/>
    <w:rsid w:val="00AA629A"/>
  </w:style>
  <w:style w:type="paragraph" w:customStyle="1" w:styleId="FBD1CC1B61A84D45922FC55552422BBC">
    <w:name w:val="FBD1CC1B61A84D45922FC55552422BBC"/>
    <w:rsid w:val="00914459"/>
  </w:style>
  <w:style w:type="paragraph" w:customStyle="1" w:styleId="3F62F65D131D437594EC6ECA83152DAF">
    <w:name w:val="3F62F65D131D437594EC6ECA83152DAF"/>
    <w:rsid w:val="00914459"/>
  </w:style>
  <w:style w:type="paragraph" w:customStyle="1" w:styleId="47AB9C138B5A469D813F547F50BB471A">
    <w:name w:val="47AB9C138B5A469D813F547F50BB471A"/>
    <w:rsid w:val="00914459"/>
  </w:style>
  <w:style w:type="paragraph" w:customStyle="1" w:styleId="1DB0144FDADD4638B6800939D8DBE53F">
    <w:name w:val="1DB0144FDADD4638B6800939D8DBE53F"/>
    <w:rsid w:val="009144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817A-F539-44D2-9180-8F62CC6B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Klimešová Kateřina</dc:creator>
  <cp:keywords/>
  <dc:description/>
  <cp:lastModifiedBy>Homolová Věra</cp:lastModifiedBy>
  <cp:revision>2</cp:revision>
  <cp:lastPrinted>2023-10-26T14:02:00Z</cp:lastPrinted>
  <dcterms:created xsi:type="dcterms:W3CDTF">2023-10-31T07:51:00Z</dcterms:created>
  <dcterms:modified xsi:type="dcterms:W3CDTF">2023-10-31T07:51:00Z</dcterms:modified>
</cp:coreProperties>
</file>